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CBA" w:rsidRPr="007940B4" w:rsidRDefault="00C55CBA" w:rsidP="00E83A85">
      <w:pPr>
        <w:adjustRightInd w:val="0"/>
        <w:spacing w:before="60"/>
        <w:ind w:right="142" w:firstLine="284"/>
        <w:jc w:val="center"/>
        <w:rPr>
          <w:rFonts w:ascii="Times New Roman" w:hAnsi="Times New Roman" w:cs="Times New Roman"/>
          <w:b/>
          <w:bCs/>
          <w:color w:val="FF0000"/>
          <w:sz w:val="28"/>
          <w:szCs w:val="28"/>
          <w:lang w:val="fr-FR" w:eastAsia="fr-FR"/>
        </w:rPr>
      </w:pPr>
      <w:r w:rsidRPr="007940B4">
        <w:rPr>
          <w:rFonts w:ascii="Times New Roman" w:hAnsi="Times New Roman" w:cs="Times New Roman"/>
          <w:b/>
          <w:bCs/>
          <w:color w:val="FF0000"/>
          <w:sz w:val="28"/>
          <w:szCs w:val="28"/>
          <w:lang w:val="fr-FR" w:eastAsia="fr-FR"/>
        </w:rPr>
        <w:t>Titre du stage TER     (Times New Roman 14 gras, centré)</w:t>
      </w:r>
    </w:p>
    <w:p w:rsidR="00C55CBA" w:rsidRPr="004925D2" w:rsidRDefault="00C55CBA" w:rsidP="00E83A85">
      <w:pPr>
        <w:spacing w:before="60"/>
        <w:ind w:right="142" w:firstLine="284"/>
        <w:jc w:val="center"/>
        <w:outlineLvl w:val="0"/>
        <w:rPr>
          <w:rFonts w:ascii="Times New Roman" w:hAnsi="Times New Roman" w:cs="Times New Roman"/>
          <w:color w:val="FF0000"/>
          <w:u w:val="single"/>
          <w:lang w:val="fr-FR"/>
        </w:rPr>
      </w:pPr>
      <w:r w:rsidRPr="004925D2">
        <w:rPr>
          <w:rFonts w:ascii="Times New Roman" w:hAnsi="Times New Roman" w:cs="Times New Roman"/>
          <w:color w:val="FF0000"/>
          <w:u w:val="single"/>
          <w:lang w:val="fr-FR"/>
        </w:rPr>
        <w:t>Prénom1 Nom1,</w:t>
      </w:r>
      <w:r w:rsidRPr="004925D2">
        <w:rPr>
          <w:rFonts w:ascii="Times New Roman" w:hAnsi="Times New Roman" w:cs="Times New Roman"/>
          <w:color w:val="FF0000"/>
          <w:lang w:val="fr-FR"/>
        </w:rPr>
        <w:t xml:space="preserve"> </w:t>
      </w:r>
      <w:r w:rsidRPr="004925D2">
        <w:rPr>
          <w:rFonts w:ascii="Times New Roman" w:hAnsi="Times New Roman" w:cs="Times New Roman"/>
          <w:color w:val="FF0000"/>
          <w:u w:val="single"/>
          <w:lang w:val="fr-FR"/>
        </w:rPr>
        <w:t>Prénom2 Nom2 et Prénom3 Nom3</w:t>
      </w:r>
    </w:p>
    <w:p w:rsidR="00C55CBA" w:rsidRPr="00112CE2" w:rsidRDefault="00C55CBA" w:rsidP="00E83A85">
      <w:pPr>
        <w:adjustRightInd w:val="0"/>
        <w:spacing w:before="60"/>
        <w:ind w:right="142" w:firstLine="284"/>
        <w:jc w:val="center"/>
        <w:rPr>
          <w:rFonts w:ascii="Times New Roman" w:hAnsi="Times New Roman" w:cs="Times New Roman"/>
          <w:i/>
          <w:iCs/>
          <w:color w:val="auto"/>
          <w:sz w:val="20"/>
          <w:szCs w:val="20"/>
          <w:lang w:val="fr-FR" w:eastAsia="fr-FR"/>
        </w:rPr>
      </w:pPr>
      <w:r w:rsidRPr="00F476CE">
        <w:rPr>
          <w:rFonts w:ascii="Times New Roman" w:hAnsi="Times New Roman" w:cs="Times New Roman"/>
          <w:i/>
          <w:iCs/>
          <w:color w:val="FF0000"/>
          <w:sz w:val="20"/>
          <w:szCs w:val="20"/>
          <w:lang w:val="fr-FR" w:eastAsia="fr-FR"/>
        </w:rPr>
        <w:t>Lieu du stage, par exemple</w:t>
      </w:r>
      <w:r w:rsidRPr="004925D2">
        <w:rPr>
          <w:rFonts w:ascii="Times New Roman" w:hAnsi="Times New Roman" w:cs="Times New Roman"/>
          <w:i/>
          <w:iCs/>
          <w:color w:val="FF0000"/>
          <w:sz w:val="20"/>
          <w:szCs w:val="20"/>
          <w:lang w:val="fr-FR" w:eastAsia="fr-FR"/>
        </w:rPr>
        <w:t xml:space="preserve"> Laboratoire Plasmas et Conversion d’Energie,</w:t>
      </w:r>
      <w:r w:rsidRPr="00112CE2">
        <w:rPr>
          <w:rFonts w:ascii="Times New Roman" w:hAnsi="Times New Roman" w:cs="Times New Roman"/>
          <w:i/>
          <w:iCs/>
          <w:color w:val="auto"/>
          <w:sz w:val="20"/>
          <w:szCs w:val="20"/>
          <w:lang w:val="fr-FR" w:eastAsia="fr-FR"/>
        </w:rPr>
        <w:t xml:space="preserve"> Université de Toulouse,</w:t>
      </w:r>
    </w:p>
    <w:p w:rsidR="00C55CBA" w:rsidRPr="00112CE2" w:rsidRDefault="00C55CBA" w:rsidP="00E83A85">
      <w:pPr>
        <w:adjustRightInd w:val="0"/>
        <w:spacing w:before="60"/>
        <w:ind w:right="142" w:firstLine="284"/>
        <w:jc w:val="center"/>
        <w:rPr>
          <w:rFonts w:ascii="Times New Roman" w:hAnsi="Times New Roman" w:cs="Times New Roman"/>
          <w:i/>
          <w:iCs/>
          <w:color w:val="auto"/>
          <w:sz w:val="20"/>
          <w:szCs w:val="20"/>
          <w:lang w:val="fr-FR" w:eastAsia="fr-FR"/>
        </w:rPr>
      </w:pPr>
      <w:r w:rsidRPr="00112CE2">
        <w:rPr>
          <w:rFonts w:ascii="Times New Roman" w:hAnsi="Times New Roman" w:cs="Times New Roman"/>
          <w:i/>
          <w:iCs/>
          <w:color w:val="auto"/>
          <w:sz w:val="20"/>
          <w:szCs w:val="20"/>
          <w:lang w:val="fr-FR" w:eastAsia="fr-FR"/>
        </w:rPr>
        <w:t>118 Route de Narbonne, 31062 Toulouse Cedex 9, France</w:t>
      </w:r>
    </w:p>
    <w:p w:rsidR="00C55CBA" w:rsidRDefault="00C55CBA" w:rsidP="00E83A85">
      <w:pPr>
        <w:pStyle w:val="Heading1"/>
        <w:spacing w:before="60" w:after="0"/>
        <w:ind w:right="142" w:firstLine="284"/>
        <w:rPr>
          <w:rFonts w:ascii="Times New Roman" w:hAnsi="Times New Roman" w:cs="Times New Roman"/>
          <w:sz w:val="20"/>
          <w:szCs w:val="20"/>
          <w:lang w:val="fr-FR" w:eastAsia="fr-FR"/>
        </w:rPr>
      </w:pPr>
      <w:r w:rsidRPr="00112CE2">
        <w:rPr>
          <w:rFonts w:ascii="Times New Roman" w:hAnsi="Times New Roman" w:cs="Times New Roman"/>
          <w:i/>
          <w:iCs/>
          <w:sz w:val="20"/>
          <w:szCs w:val="20"/>
          <w:u w:val="single"/>
          <w:lang w:val="fr-FR" w:eastAsia="fr-FR"/>
        </w:rPr>
        <w:t>Résumé :</w:t>
      </w:r>
      <w:r w:rsidRPr="00112CE2">
        <w:rPr>
          <w:rFonts w:ascii="Times New Roman" w:hAnsi="Times New Roman" w:cs="Times New Roman"/>
          <w:sz w:val="20"/>
          <w:szCs w:val="20"/>
          <w:lang w:val="fr-FR" w:eastAsia="fr-FR"/>
        </w:rPr>
        <w:t xml:space="preserve"> </w:t>
      </w:r>
      <w:r w:rsidRPr="004925D2">
        <w:rPr>
          <w:rFonts w:ascii="Times New Roman" w:hAnsi="Times New Roman" w:cs="Times New Roman"/>
          <w:color w:val="FF0000"/>
          <w:sz w:val="20"/>
          <w:szCs w:val="20"/>
          <w:lang w:val="fr-FR" w:eastAsia="fr-FR"/>
        </w:rPr>
        <w:t>Cette espace est réservée pour le résumé du rapport et ne doit pas dépasser 250 mots.</w:t>
      </w:r>
      <w:r>
        <w:rPr>
          <w:rFonts w:ascii="Times New Roman" w:hAnsi="Times New Roman" w:cs="Times New Roman"/>
          <w:color w:val="FF0000"/>
          <w:sz w:val="20"/>
          <w:szCs w:val="20"/>
          <w:lang w:val="fr-FR" w:eastAsia="fr-FR"/>
        </w:rPr>
        <w:t xml:space="preserve"> Elle ne doit pas comporter d’</w:t>
      </w:r>
      <w:r w:rsidRPr="004925D2">
        <w:rPr>
          <w:rFonts w:ascii="Times New Roman" w:hAnsi="Times New Roman" w:cs="Times New Roman"/>
          <w:color w:val="FF0000"/>
          <w:sz w:val="20"/>
          <w:szCs w:val="20"/>
          <w:lang w:val="fr-FR" w:eastAsia="fr-FR"/>
        </w:rPr>
        <w:t>équations, ni de figures, ni des références bibliographiques. Inspirez vous des résumés des revues que vous utiliserez pour construire votre résumé.</w:t>
      </w:r>
      <w:r>
        <w:rPr>
          <w:rFonts w:ascii="Times New Roman" w:hAnsi="Times New Roman" w:cs="Times New Roman"/>
          <w:color w:val="FF0000"/>
          <w:sz w:val="20"/>
          <w:szCs w:val="20"/>
          <w:lang w:val="fr-FR" w:eastAsia="fr-FR"/>
        </w:rPr>
        <w:t xml:space="preserve"> </w:t>
      </w:r>
      <w:r w:rsidRPr="004925D2">
        <w:rPr>
          <w:rFonts w:ascii="Times New Roman" w:hAnsi="Times New Roman" w:cs="Times New Roman"/>
          <w:color w:val="FF0000"/>
          <w:sz w:val="20"/>
          <w:szCs w:val="20"/>
          <w:lang w:val="fr-FR" w:eastAsia="fr-FR"/>
        </w:rPr>
        <w:t>Utilisez le font : Times New Roman 10 pt, gras, simple interlign</w:t>
      </w:r>
      <w:r>
        <w:rPr>
          <w:rFonts w:ascii="Times New Roman" w:hAnsi="Times New Roman" w:cs="Times New Roman"/>
          <w:color w:val="FF0000"/>
          <w:sz w:val="20"/>
          <w:szCs w:val="20"/>
          <w:lang w:val="fr-FR" w:eastAsia="fr-FR"/>
        </w:rPr>
        <w:t>e, justifiée gauche et droite.</w:t>
      </w:r>
      <w:r>
        <w:rPr>
          <w:rFonts w:ascii="Times New Roman" w:hAnsi="Times New Roman" w:cs="Times New Roman"/>
          <w:color w:val="FF0000"/>
          <w:sz w:val="20"/>
          <w:szCs w:val="20"/>
          <w:lang w:val="fr-FR" w:eastAsia="fr-FR"/>
        </w:rPr>
        <w:tab/>
        <w:t xml:space="preserve"> </w:t>
      </w:r>
      <w:r w:rsidRPr="004925D2">
        <w:rPr>
          <w:rFonts w:ascii="Times New Roman" w:hAnsi="Times New Roman" w:cs="Times New Roman"/>
          <w:color w:val="FF0000"/>
          <w:sz w:val="20"/>
          <w:szCs w:val="20"/>
          <w:lang w:val="fr-FR" w:eastAsia="fr-FR"/>
        </w:rPr>
        <w:t>Respectez les marges pour le titre et pour le résumé.</w:t>
      </w:r>
      <w:r>
        <w:rPr>
          <w:rFonts w:ascii="Times New Roman" w:hAnsi="Times New Roman" w:cs="Times New Roman"/>
          <w:color w:val="FF0000"/>
          <w:sz w:val="20"/>
          <w:szCs w:val="20"/>
          <w:lang w:val="fr-FR" w:eastAsia="fr-FR"/>
        </w:rPr>
        <w:t xml:space="preserve"> Prière de lire l’introduction en entier pour bien savoir exploiter et utliser le présent modèle (anglais : « template »).</w:t>
      </w:r>
    </w:p>
    <w:p w:rsidR="00C55CBA" w:rsidRPr="00A658CC" w:rsidRDefault="00C55CBA" w:rsidP="00D276D3">
      <w:pPr>
        <w:spacing w:before="120"/>
        <w:ind w:right="142" w:firstLine="284"/>
        <w:rPr>
          <w:rFonts w:ascii="Times New Roman" w:hAnsi="Times New Roman" w:cs="Times New Roman"/>
          <w:i/>
          <w:iCs/>
          <w:sz w:val="20"/>
          <w:szCs w:val="20"/>
          <w:lang w:val="fr-FR" w:eastAsia="fr-FR"/>
        </w:rPr>
      </w:pPr>
      <w:r w:rsidRPr="00112CE2">
        <w:rPr>
          <w:rFonts w:ascii="Times New Roman" w:hAnsi="Times New Roman" w:cs="Times New Roman"/>
          <w:i/>
          <w:iCs/>
          <w:sz w:val="20"/>
          <w:szCs w:val="20"/>
          <w:u w:val="single"/>
          <w:lang w:val="fr-FR" w:eastAsia="fr-FR"/>
        </w:rPr>
        <w:t>Mots clés :</w:t>
      </w:r>
      <w:r w:rsidRPr="00112CE2">
        <w:rPr>
          <w:rFonts w:ascii="Times New Roman" w:hAnsi="Times New Roman" w:cs="Times New Roman"/>
          <w:i/>
          <w:iCs/>
          <w:sz w:val="20"/>
          <w:szCs w:val="20"/>
          <w:lang w:val="fr-FR" w:eastAsia="fr-FR"/>
        </w:rPr>
        <w:t xml:space="preserve"> </w:t>
      </w:r>
      <w:r w:rsidRPr="004925D2">
        <w:rPr>
          <w:rFonts w:ascii="Times New Roman" w:hAnsi="Times New Roman" w:cs="Times New Roman"/>
          <w:i/>
          <w:iCs/>
          <w:color w:val="FF0000"/>
          <w:sz w:val="20"/>
          <w:szCs w:val="20"/>
          <w:lang w:val="fr-FR" w:eastAsia="fr-FR"/>
        </w:rPr>
        <w:t xml:space="preserve">Pensez à donnez quelques mots clés </w:t>
      </w:r>
      <w:r>
        <w:rPr>
          <w:rFonts w:ascii="Times New Roman" w:hAnsi="Times New Roman" w:cs="Times New Roman"/>
          <w:i/>
          <w:iCs/>
          <w:color w:val="FF0000"/>
          <w:sz w:val="20"/>
          <w:szCs w:val="20"/>
          <w:lang w:val="fr-FR" w:eastAsia="fr-FR"/>
        </w:rPr>
        <w:t xml:space="preserve">(≤ </w:t>
      </w:r>
      <w:r w:rsidRPr="004925D2">
        <w:rPr>
          <w:rFonts w:ascii="Times New Roman" w:hAnsi="Times New Roman" w:cs="Times New Roman"/>
          <w:i/>
          <w:iCs/>
          <w:color w:val="FF0000"/>
          <w:sz w:val="20"/>
          <w:szCs w:val="20"/>
          <w:lang w:val="fr-FR" w:eastAsia="fr-FR"/>
        </w:rPr>
        <w:t>10 mots clés</w:t>
      </w:r>
      <w:r>
        <w:rPr>
          <w:rFonts w:ascii="Times New Roman" w:hAnsi="Times New Roman" w:cs="Times New Roman"/>
          <w:i/>
          <w:iCs/>
          <w:color w:val="FF0000"/>
          <w:sz w:val="20"/>
          <w:szCs w:val="20"/>
          <w:lang w:val="fr-FR" w:eastAsia="fr-FR"/>
        </w:rPr>
        <w:t>) : Times New Roman 10, italiques.</w:t>
      </w:r>
    </w:p>
    <w:p w:rsidR="00C55CBA" w:rsidRPr="00112CE2" w:rsidRDefault="00C55CBA" w:rsidP="00E83A85">
      <w:pPr>
        <w:shd w:val="clear" w:color="auto" w:fill="FFFFFF"/>
        <w:spacing w:before="60"/>
        <w:ind w:right="142" w:firstLine="284"/>
        <w:rPr>
          <w:rFonts w:ascii="Times New Roman" w:hAnsi="Times New Roman" w:cs="Times New Roman"/>
          <w:sz w:val="20"/>
          <w:szCs w:val="20"/>
          <w:lang w:val="fr-FR" w:eastAsia="fr-FR"/>
        </w:rPr>
      </w:pPr>
      <w:r w:rsidRPr="00112CE2">
        <w:rPr>
          <w:rFonts w:ascii="Times New Roman" w:hAnsi="Times New Roman" w:cs="Times New Roman"/>
          <w:sz w:val="20"/>
          <w:szCs w:val="20"/>
          <w:lang w:val="fr-FR" w:eastAsia="fr-FR"/>
        </w:rPr>
        <w:t> </w:t>
      </w:r>
    </w:p>
    <w:p w:rsidR="00C55CBA" w:rsidRPr="00112CE2" w:rsidRDefault="00C55CBA" w:rsidP="00E83A85">
      <w:pPr>
        <w:spacing w:before="60"/>
        <w:ind w:right="142" w:firstLine="284"/>
        <w:rPr>
          <w:rFonts w:ascii="Times New Roman" w:hAnsi="Times New Roman" w:cs="Times New Roman"/>
          <w:b/>
          <w:bCs/>
          <w:sz w:val="20"/>
          <w:szCs w:val="20"/>
          <w:lang w:val="fr-FR"/>
        </w:rPr>
        <w:sectPr w:rsidR="00C55CBA" w:rsidRPr="00112CE2" w:rsidSect="004B6E62">
          <w:headerReference w:type="default" r:id="rId7"/>
          <w:footerReference w:type="even" r:id="rId8"/>
          <w:footerReference w:type="default" r:id="rId9"/>
          <w:headerReference w:type="first" r:id="rId10"/>
          <w:footerReference w:type="first" r:id="rId11"/>
          <w:pgSz w:w="11907" w:h="16840"/>
          <w:pgMar w:top="1134" w:right="1843" w:bottom="1134" w:left="1418" w:header="284" w:footer="709" w:gutter="0"/>
          <w:cols w:space="709"/>
          <w:titlePg/>
          <w:docGrid w:linePitch="326"/>
        </w:sectPr>
      </w:pPr>
    </w:p>
    <w:p w:rsidR="00C55CBA" w:rsidRPr="00112CE2" w:rsidRDefault="00C55CBA" w:rsidP="00D276D3">
      <w:pPr>
        <w:spacing w:before="240"/>
        <w:ind w:right="142"/>
        <w:rPr>
          <w:rFonts w:ascii="Times New Roman" w:hAnsi="Times New Roman" w:cs="Times New Roman"/>
          <w:b/>
          <w:bCs/>
          <w:sz w:val="20"/>
          <w:szCs w:val="20"/>
          <w:lang w:val="fr-FR"/>
        </w:rPr>
      </w:pPr>
      <w:r w:rsidRPr="00112CE2">
        <w:rPr>
          <w:rFonts w:ascii="Times New Roman" w:hAnsi="Times New Roman" w:cs="Times New Roman"/>
          <w:b/>
          <w:bCs/>
          <w:sz w:val="20"/>
          <w:szCs w:val="20"/>
          <w:lang w:val="fr-FR"/>
        </w:rPr>
        <w:t>Introduction</w:t>
      </w:r>
    </w:p>
    <w:p w:rsidR="00C55CBA" w:rsidRDefault="00C55CBA" w:rsidP="00E83A85">
      <w:pPr>
        <w:pStyle w:val="Cours"/>
        <w:spacing w:before="60"/>
        <w:ind w:right="142" w:firstLine="284"/>
        <w:rPr>
          <w:sz w:val="20"/>
          <w:szCs w:val="20"/>
        </w:rPr>
      </w:pPr>
      <w:r w:rsidRPr="00E83A85">
        <w:rPr>
          <w:sz w:val="20"/>
          <w:szCs w:val="20"/>
        </w:rPr>
        <w:t>Le projet a pour but de vérifier :</w:t>
      </w:r>
    </w:p>
    <w:p w:rsidR="00C55CBA" w:rsidRPr="00112CE2" w:rsidRDefault="00C55CBA" w:rsidP="00E83A85">
      <w:pPr>
        <w:pStyle w:val="Cours"/>
        <w:spacing w:before="60"/>
        <w:ind w:right="142" w:firstLine="284"/>
        <w:rPr>
          <w:sz w:val="20"/>
          <w:szCs w:val="20"/>
        </w:rPr>
      </w:pPr>
      <w:r w:rsidRPr="00112CE2">
        <w:rPr>
          <w:sz w:val="20"/>
          <w:szCs w:val="20"/>
        </w:rPr>
        <w:t>- que l'étudiant possède des connaissances scientifiques et techniques,</w:t>
      </w:r>
    </w:p>
    <w:p w:rsidR="00C55CBA" w:rsidRPr="00112CE2" w:rsidRDefault="00C55CBA" w:rsidP="00E83A85">
      <w:pPr>
        <w:pStyle w:val="Cours"/>
        <w:spacing w:before="60"/>
        <w:ind w:right="142" w:firstLine="284"/>
        <w:rPr>
          <w:sz w:val="20"/>
          <w:szCs w:val="20"/>
        </w:rPr>
      </w:pPr>
      <w:r w:rsidRPr="00112CE2">
        <w:rPr>
          <w:sz w:val="20"/>
          <w:szCs w:val="20"/>
        </w:rPr>
        <w:t>- qu'il est capable de les mobiliser pour étudier un problème technique,</w:t>
      </w:r>
    </w:p>
    <w:p w:rsidR="00C55CBA" w:rsidRPr="00112CE2" w:rsidRDefault="00C55CBA" w:rsidP="00E83A85">
      <w:pPr>
        <w:pStyle w:val="Cours"/>
        <w:spacing w:before="60"/>
        <w:ind w:right="142" w:firstLine="284"/>
        <w:rPr>
          <w:sz w:val="20"/>
          <w:szCs w:val="20"/>
        </w:rPr>
      </w:pPr>
      <w:r w:rsidRPr="00112CE2">
        <w:rPr>
          <w:sz w:val="20"/>
          <w:szCs w:val="20"/>
        </w:rPr>
        <w:t>- qu'il est capable de synthétiser par écrit et par oral les résultats de ses travaux,</w:t>
      </w:r>
    </w:p>
    <w:p w:rsidR="00C55CBA" w:rsidRDefault="00C55CBA" w:rsidP="00E83A85">
      <w:pPr>
        <w:pStyle w:val="Cours"/>
        <w:spacing w:before="60"/>
        <w:ind w:right="142" w:firstLine="284"/>
        <w:rPr>
          <w:sz w:val="20"/>
          <w:szCs w:val="20"/>
        </w:rPr>
      </w:pPr>
      <w:r w:rsidRPr="00112CE2">
        <w:rPr>
          <w:sz w:val="20"/>
          <w:szCs w:val="20"/>
        </w:rPr>
        <w:t>- qu’il sait gérer le temps qui lui est imparti pour son exposé oral.</w:t>
      </w:r>
    </w:p>
    <w:p w:rsidR="00C55CBA" w:rsidRPr="00112CE2" w:rsidRDefault="00C55CBA" w:rsidP="00E83A85">
      <w:pPr>
        <w:pStyle w:val="Cours"/>
        <w:spacing w:before="60"/>
        <w:ind w:right="142" w:firstLine="284"/>
        <w:rPr>
          <w:sz w:val="20"/>
          <w:szCs w:val="20"/>
        </w:rPr>
      </w:pPr>
      <w:r>
        <w:rPr>
          <w:sz w:val="20"/>
          <w:szCs w:val="20"/>
        </w:rPr>
        <w:t>- qu’il sait mener à bien un projet en travaillant en équipe.</w:t>
      </w:r>
    </w:p>
    <w:p w:rsidR="00C55CBA" w:rsidRPr="004925D2" w:rsidRDefault="00C55CBA" w:rsidP="00E83A85">
      <w:pPr>
        <w:spacing w:before="60"/>
        <w:ind w:right="142" w:firstLine="284"/>
        <w:outlineLvl w:val="0"/>
        <w:rPr>
          <w:rFonts w:ascii="Times New Roman" w:hAnsi="Times New Roman" w:cs="Times New Roman"/>
          <w:color w:val="FF0000"/>
          <w:sz w:val="20"/>
          <w:szCs w:val="20"/>
          <w:lang w:val="fr-FR" w:eastAsia="fr-FR"/>
        </w:rPr>
      </w:pPr>
      <w:r w:rsidRPr="004925D2">
        <w:rPr>
          <w:rFonts w:ascii="Times New Roman" w:hAnsi="Times New Roman" w:cs="Times New Roman"/>
          <w:color w:val="FF0000"/>
          <w:sz w:val="20"/>
          <w:szCs w:val="20"/>
          <w:lang w:val="fr-FR" w:eastAsia="fr-FR"/>
        </w:rPr>
        <w:t xml:space="preserve">Ce modèle a été rédigé pour vous aider à bien structurer votre </w:t>
      </w:r>
      <w:r>
        <w:rPr>
          <w:rFonts w:ascii="Times New Roman" w:hAnsi="Times New Roman" w:cs="Times New Roman"/>
          <w:color w:val="FF0000"/>
          <w:sz w:val="20"/>
          <w:szCs w:val="20"/>
          <w:lang w:val="fr-FR" w:eastAsia="fr-FR"/>
        </w:rPr>
        <w:t>rapport</w:t>
      </w:r>
      <w:r w:rsidRPr="004925D2">
        <w:rPr>
          <w:rFonts w:ascii="Times New Roman" w:hAnsi="Times New Roman" w:cs="Times New Roman"/>
          <w:color w:val="FF0000"/>
          <w:sz w:val="20"/>
          <w:szCs w:val="20"/>
          <w:lang w:val="fr-FR" w:eastAsia="fr-FR"/>
        </w:rPr>
        <w:t xml:space="preserve"> écrit</w:t>
      </w:r>
      <w:r>
        <w:rPr>
          <w:rFonts w:ascii="Times New Roman" w:hAnsi="Times New Roman" w:cs="Times New Roman"/>
          <w:color w:val="FF0000"/>
          <w:sz w:val="20"/>
          <w:szCs w:val="20"/>
          <w:lang w:val="fr-FR" w:eastAsia="fr-FR"/>
        </w:rPr>
        <w:t xml:space="preserve"> qui sera évalué</w:t>
      </w:r>
      <w:r w:rsidRPr="004925D2">
        <w:rPr>
          <w:rFonts w:ascii="Times New Roman" w:hAnsi="Times New Roman" w:cs="Times New Roman"/>
          <w:color w:val="FF0000"/>
          <w:sz w:val="20"/>
          <w:szCs w:val="20"/>
          <w:lang w:val="fr-FR" w:eastAsia="fr-FR"/>
        </w:rPr>
        <w:t>.</w:t>
      </w:r>
    </w:p>
    <w:p w:rsidR="00C55CBA" w:rsidRPr="00112CE2" w:rsidRDefault="00C55CBA" w:rsidP="008632B9">
      <w:pPr>
        <w:spacing w:before="60"/>
        <w:ind w:right="142" w:firstLine="284"/>
        <w:outlineLvl w:val="0"/>
        <w:rPr>
          <w:rFonts w:ascii="Times New Roman" w:hAnsi="Times New Roman" w:cs="Times New Roman"/>
          <w:sz w:val="20"/>
          <w:szCs w:val="20"/>
          <w:lang w:val="fr-FR" w:eastAsia="fr-FR"/>
        </w:rPr>
      </w:pPr>
      <w:r>
        <w:rPr>
          <w:rFonts w:ascii="Times New Roman" w:hAnsi="Times New Roman" w:cs="Times New Roman"/>
          <w:sz w:val="20"/>
          <w:szCs w:val="20"/>
          <w:lang w:val="fr-FR" w:eastAsia="fr-FR"/>
        </w:rPr>
        <w:t>Le rapport soumis doit être en format PDF (Portable Document File) et sa taille ne doit pas dépasser 10 Méga-Octets. Il devra être envoyé par email à :</w:t>
      </w:r>
      <w:r>
        <w:rPr>
          <w:rFonts w:ascii="Times New Roman" w:hAnsi="Times New Roman" w:cs="Times New Roman"/>
          <w:sz w:val="20"/>
          <w:szCs w:val="20"/>
          <w:lang w:val="fr-FR" w:eastAsia="fr-FR"/>
        </w:rPr>
        <w:tab/>
      </w:r>
      <w:r>
        <w:rPr>
          <w:rFonts w:ascii="Times New Roman" w:hAnsi="Times New Roman" w:cs="Times New Roman"/>
          <w:sz w:val="20"/>
          <w:szCs w:val="20"/>
          <w:lang w:val="fr-FR" w:eastAsia="fr-FR"/>
        </w:rPr>
        <w:br/>
        <w:t>Mr. Neermalsing Sewraj (</w:t>
      </w:r>
      <w:r w:rsidRPr="00792894">
        <w:rPr>
          <w:rFonts w:ascii="Times New Roman" w:hAnsi="Times New Roman" w:cs="Times New Roman"/>
          <w:color w:val="0000FF"/>
          <w:sz w:val="20"/>
          <w:szCs w:val="20"/>
          <w:lang w:val="fr-FR" w:eastAsia="fr-FR"/>
        </w:rPr>
        <w:t>sewraj@laplace.univ-tlse.fr).</w:t>
      </w:r>
    </w:p>
    <w:p w:rsidR="00C55CBA" w:rsidRPr="00112CE2" w:rsidRDefault="00C55CBA" w:rsidP="004925D2">
      <w:pPr>
        <w:shd w:val="clear" w:color="auto" w:fill="FFFFFF"/>
        <w:spacing w:before="60"/>
        <w:ind w:right="142"/>
        <w:rPr>
          <w:rFonts w:ascii="Times New Roman" w:hAnsi="Times New Roman" w:cs="Times New Roman"/>
          <w:color w:val="auto"/>
          <w:sz w:val="20"/>
          <w:szCs w:val="20"/>
          <w:lang w:val="fr-FR" w:eastAsia="fr-FR"/>
        </w:rPr>
      </w:pPr>
      <w:r w:rsidRPr="00112CE2">
        <w:rPr>
          <w:rFonts w:ascii="Times New Roman" w:hAnsi="Times New Roman" w:cs="Times New Roman"/>
          <w:color w:val="auto"/>
          <w:sz w:val="20"/>
          <w:szCs w:val="20"/>
          <w:lang w:val="fr-FR" w:eastAsia="fr-FR"/>
        </w:rPr>
        <w:t>Le rapport doit comporter :</w:t>
      </w:r>
    </w:p>
    <w:p w:rsidR="00C55CBA" w:rsidRPr="00112CE2" w:rsidRDefault="00C55CBA" w:rsidP="004925D2">
      <w:pPr>
        <w:shd w:val="clear" w:color="auto" w:fill="FFFFFF"/>
        <w:spacing w:before="60"/>
        <w:ind w:right="142"/>
        <w:rPr>
          <w:rFonts w:ascii="Times New Roman" w:hAnsi="Times New Roman" w:cs="Times New Roman"/>
          <w:color w:val="auto"/>
          <w:sz w:val="20"/>
          <w:szCs w:val="20"/>
          <w:lang w:val="fr-FR" w:eastAsia="fr-FR"/>
        </w:rPr>
      </w:pPr>
      <w:r w:rsidRPr="00112CE2">
        <w:rPr>
          <w:rFonts w:ascii="Times New Roman" w:hAnsi="Times New Roman" w:cs="Times New Roman"/>
          <w:sz w:val="20"/>
          <w:szCs w:val="20"/>
          <w:lang w:val="fr-FR"/>
        </w:rPr>
        <w:t>- l’état de l’art du sujet traité,</w:t>
      </w:r>
    </w:p>
    <w:p w:rsidR="00C55CBA" w:rsidRPr="00112CE2" w:rsidRDefault="00C55CBA" w:rsidP="004925D2">
      <w:pPr>
        <w:shd w:val="clear" w:color="auto" w:fill="FFFFFF"/>
        <w:spacing w:before="60"/>
        <w:ind w:right="142"/>
        <w:rPr>
          <w:rFonts w:ascii="Times New Roman" w:hAnsi="Times New Roman" w:cs="Times New Roman"/>
          <w:color w:val="auto"/>
          <w:sz w:val="20"/>
          <w:szCs w:val="20"/>
          <w:lang w:val="fr-FR" w:eastAsia="fr-FR"/>
        </w:rPr>
      </w:pPr>
      <w:r w:rsidRPr="00112CE2">
        <w:rPr>
          <w:rFonts w:ascii="Times New Roman" w:hAnsi="Times New Roman" w:cs="Times New Roman"/>
          <w:sz w:val="20"/>
          <w:szCs w:val="20"/>
          <w:lang w:val="fr-FR"/>
        </w:rPr>
        <w:t>- des rappels théoriques essentiels,</w:t>
      </w:r>
    </w:p>
    <w:p w:rsidR="00C55CBA" w:rsidRPr="00112CE2" w:rsidRDefault="00C55CBA" w:rsidP="004925D2">
      <w:pPr>
        <w:pStyle w:val="Cours"/>
        <w:spacing w:before="60"/>
        <w:ind w:right="142"/>
        <w:rPr>
          <w:sz w:val="20"/>
          <w:szCs w:val="20"/>
        </w:rPr>
      </w:pPr>
      <w:r w:rsidRPr="00112CE2">
        <w:rPr>
          <w:sz w:val="20"/>
          <w:szCs w:val="20"/>
        </w:rPr>
        <w:t xml:space="preserve">- </w:t>
      </w:r>
      <w:r>
        <w:rPr>
          <w:sz w:val="20"/>
          <w:szCs w:val="20"/>
        </w:rPr>
        <w:t xml:space="preserve">une </w:t>
      </w:r>
      <w:r w:rsidRPr="00112CE2">
        <w:rPr>
          <w:sz w:val="20"/>
          <w:szCs w:val="20"/>
        </w:rPr>
        <w:t>présentation du projet par fonctions,</w:t>
      </w:r>
    </w:p>
    <w:p w:rsidR="00C55CBA" w:rsidRPr="00112CE2" w:rsidRDefault="00C55CBA" w:rsidP="004925D2">
      <w:pPr>
        <w:pStyle w:val="Cours"/>
        <w:spacing w:before="60"/>
        <w:ind w:right="142"/>
        <w:rPr>
          <w:sz w:val="20"/>
          <w:szCs w:val="20"/>
        </w:rPr>
      </w:pPr>
      <w:r w:rsidRPr="00112CE2">
        <w:rPr>
          <w:sz w:val="20"/>
          <w:szCs w:val="20"/>
        </w:rPr>
        <w:t xml:space="preserve">- </w:t>
      </w:r>
      <w:r>
        <w:rPr>
          <w:sz w:val="20"/>
          <w:szCs w:val="20"/>
        </w:rPr>
        <w:t xml:space="preserve">une </w:t>
      </w:r>
      <w:r w:rsidRPr="00112CE2">
        <w:rPr>
          <w:sz w:val="20"/>
          <w:szCs w:val="20"/>
        </w:rPr>
        <w:t>étude des structures et justification des choix,</w:t>
      </w:r>
    </w:p>
    <w:p w:rsidR="00C55CBA" w:rsidRPr="00112CE2" w:rsidRDefault="00C55CBA" w:rsidP="004925D2">
      <w:pPr>
        <w:pStyle w:val="Cours"/>
        <w:spacing w:before="60"/>
        <w:ind w:right="142"/>
        <w:rPr>
          <w:sz w:val="20"/>
          <w:szCs w:val="20"/>
        </w:rPr>
      </w:pPr>
      <w:r w:rsidRPr="00112CE2">
        <w:rPr>
          <w:sz w:val="20"/>
          <w:szCs w:val="20"/>
        </w:rPr>
        <w:t xml:space="preserve">- </w:t>
      </w:r>
      <w:r>
        <w:rPr>
          <w:sz w:val="20"/>
          <w:szCs w:val="20"/>
        </w:rPr>
        <w:t xml:space="preserve">la </w:t>
      </w:r>
      <w:r w:rsidRPr="00112CE2">
        <w:rPr>
          <w:sz w:val="20"/>
          <w:szCs w:val="20"/>
        </w:rPr>
        <w:t xml:space="preserve">modélisation, </w:t>
      </w:r>
      <w:r>
        <w:rPr>
          <w:sz w:val="20"/>
          <w:szCs w:val="20"/>
        </w:rPr>
        <w:t>l’</w:t>
      </w:r>
      <w:r w:rsidRPr="00112CE2">
        <w:rPr>
          <w:sz w:val="20"/>
          <w:szCs w:val="20"/>
        </w:rPr>
        <w:t xml:space="preserve">identification de certaines structures, </w:t>
      </w:r>
      <w:r>
        <w:rPr>
          <w:sz w:val="20"/>
          <w:szCs w:val="20"/>
        </w:rPr>
        <w:t xml:space="preserve">les </w:t>
      </w:r>
      <w:r w:rsidRPr="00112CE2">
        <w:rPr>
          <w:sz w:val="20"/>
          <w:szCs w:val="20"/>
        </w:rPr>
        <w:t xml:space="preserve">ordinogrammes, </w:t>
      </w:r>
      <w:r>
        <w:rPr>
          <w:sz w:val="20"/>
          <w:szCs w:val="20"/>
        </w:rPr>
        <w:t xml:space="preserve">les </w:t>
      </w:r>
      <w:r w:rsidRPr="00112CE2">
        <w:rPr>
          <w:sz w:val="20"/>
          <w:szCs w:val="20"/>
        </w:rPr>
        <w:t>simulations</w:t>
      </w:r>
      <w:r>
        <w:rPr>
          <w:sz w:val="20"/>
          <w:szCs w:val="20"/>
        </w:rPr>
        <w:t>,</w:t>
      </w:r>
    </w:p>
    <w:p w:rsidR="00C55CBA" w:rsidRPr="00112CE2" w:rsidRDefault="00C55CBA" w:rsidP="004925D2">
      <w:pPr>
        <w:pStyle w:val="Cours"/>
        <w:spacing w:before="60"/>
        <w:ind w:right="142"/>
        <w:rPr>
          <w:sz w:val="20"/>
          <w:szCs w:val="20"/>
        </w:rPr>
      </w:pPr>
      <w:r>
        <w:rPr>
          <w:sz w:val="20"/>
          <w:szCs w:val="20"/>
        </w:rPr>
        <w:t xml:space="preserve">- les </w:t>
      </w:r>
      <w:r w:rsidRPr="00112CE2">
        <w:rPr>
          <w:sz w:val="20"/>
          <w:szCs w:val="20"/>
        </w:rPr>
        <w:t>mesures (courbes, oscillogrammes), comparaison théorie/pratique et/ou simulation/pratique,</w:t>
      </w:r>
    </w:p>
    <w:p w:rsidR="00C55CBA" w:rsidRPr="00112CE2" w:rsidRDefault="00C55CBA" w:rsidP="00540613">
      <w:pPr>
        <w:pStyle w:val="Cours"/>
        <w:spacing w:before="60"/>
        <w:ind w:right="142"/>
        <w:rPr>
          <w:sz w:val="20"/>
          <w:szCs w:val="20"/>
        </w:rPr>
      </w:pPr>
      <w:r w:rsidRPr="00112CE2">
        <w:rPr>
          <w:sz w:val="20"/>
          <w:szCs w:val="20"/>
        </w:rPr>
        <w:t xml:space="preserve">- </w:t>
      </w:r>
      <w:r>
        <w:rPr>
          <w:sz w:val="20"/>
          <w:szCs w:val="20"/>
        </w:rPr>
        <w:t>une conclusion,</w:t>
      </w:r>
    </w:p>
    <w:p w:rsidR="00C55CBA" w:rsidRPr="00112CE2" w:rsidRDefault="00C55CBA" w:rsidP="00540613">
      <w:pPr>
        <w:pStyle w:val="Cours"/>
        <w:spacing w:before="60"/>
        <w:ind w:right="142"/>
        <w:rPr>
          <w:sz w:val="20"/>
          <w:szCs w:val="20"/>
        </w:rPr>
      </w:pPr>
      <w:r w:rsidRPr="00112CE2">
        <w:rPr>
          <w:sz w:val="20"/>
          <w:szCs w:val="20"/>
        </w:rPr>
        <w:t xml:space="preserve">- </w:t>
      </w:r>
      <w:r>
        <w:rPr>
          <w:sz w:val="20"/>
          <w:szCs w:val="20"/>
        </w:rPr>
        <w:t xml:space="preserve">une </w:t>
      </w:r>
      <w:r w:rsidRPr="00112CE2">
        <w:rPr>
          <w:sz w:val="20"/>
          <w:szCs w:val="20"/>
        </w:rPr>
        <w:t>bibliographie</w:t>
      </w:r>
      <w:r>
        <w:rPr>
          <w:sz w:val="20"/>
          <w:szCs w:val="20"/>
        </w:rPr>
        <w:t xml:space="preserve"> (en évitant de la « webographie »</w:t>
      </w:r>
    </w:p>
    <w:p w:rsidR="00C55CBA" w:rsidRDefault="00C55CBA" w:rsidP="00540613">
      <w:pPr>
        <w:pStyle w:val="Cours"/>
        <w:spacing w:before="60"/>
        <w:ind w:right="142"/>
        <w:rPr>
          <w:sz w:val="20"/>
          <w:szCs w:val="20"/>
        </w:rPr>
      </w:pPr>
      <w:r w:rsidRPr="00112CE2">
        <w:rPr>
          <w:sz w:val="20"/>
          <w:szCs w:val="20"/>
        </w:rPr>
        <w:t xml:space="preserve">- </w:t>
      </w:r>
      <w:r>
        <w:rPr>
          <w:sz w:val="20"/>
          <w:szCs w:val="20"/>
        </w:rPr>
        <w:t xml:space="preserve">éventuellement des </w:t>
      </w:r>
      <w:r w:rsidRPr="00112CE2">
        <w:rPr>
          <w:sz w:val="20"/>
          <w:szCs w:val="20"/>
        </w:rPr>
        <w:t>annexes</w:t>
      </w:r>
      <w:r>
        <w:rPr>
          <w:sz w:val="20"/>
          <w:szCs w:val="20"/>
        </w:rPr>
        <w:t>.</w:t>
      </w:r>
    </w:p>
    <w:p w:rsidR="00C55CBA" w:rsidRPr="00D276D3" w:rsidRDefault="00C55CBA" w:rsidP="00D276D3">
      <w:pPr>
        <w:spacing w:before="60"/>
        <w:ind w:right="142" w:firstLine="284"/>
        <w:outlineLvl w:val="0"/>
        <w:rPr>
          <w:rFonts w:ascii="Times New Roman" w:hAnsi="Times New Roman" w:cs="Times New Roman"/>
          <w:color w:val="FF0000"/>
          <w:sz w:val="20"/>
          <w:szCs w:val="20"/>
          <w:lang w:val="fr-FR" w:eastAsia="fr-FR"/>
        </w:rPr>
      </w:pPr>
      <w:r w:rsidRPr="004925D2">
        <w:rPr>
          <w:rFonts w:ascii="Times New Roman" w:hAnsi="Times New Roman" w:cs="Times New Roman"/>
          <w:color w:val="FF0000"/>
          <w:sz w:val="20"/>
          <w:szCs w:val="20"/>
          <w:lang w:val="fr-FR" w:eastAsia="fr-FR"/>
        </w:rPr>
        <w:t>La suite résume des consignes et les dates très importantes. Mais tout d’abord, voici quelques consignes pour le format du rapport écrit.</w:t>
      </w:r>
    </w:p>
    <w:p w:rsidR="00C55CBA" w:rsidRDefault="00C55CBA" w:rsidP="00D276D3">
      <w:pPr>
        <w:shd w:val="clear" w:color="auto" w:fill="FFFFFF"/>
        <w:spacing w:before="360"/>
        <w:ind w:right="142"/>
        <w:rPr>
          <w:rFonts w:ascii="Times New Roman" w:hAnsi="Times New Roman" w:cs="Times New Roman"/>
          <w:b/>
          <w:bCs/>
          <w:color w:val="auto"/>
          <w:sz w:val="20"/>
          <w:szCs w:val="20"/>
          <w:lang w:val="fr-FR" w:eastAsia="fr-FR"/>
        </w:rPr>
      </w:pPr>
      <w:r>
        <w:rPr>
          <w:rFonts w:ascii="Times New Roman" w:hAnsi="Times New Roman" w:cs="Times New Roman"/>
          <w:b/>
          <w:bCs/>
          <w:color w:val="auto"/>
          <w:sz w:val="20"/>
          <w:szCs w:val="20"/>
          <w:lang w:val="fr-FR" w:eastAsia="fr-FR"/>
        </w:rPr>
        <w:t>1</w:t>
      </w:r>
      <w:r w:rsidRPr="00112CE2">
        <w:rPr>
          <w:rFonts w:ascii="Times New Roman" w:hAnsi="Times New Roman" w:cs="Times New Roman"/>
          <w:b/>
          <w:bCs/>
          <w:color w:val="auto"/>
          <w:sz w:val="20"/>
          <w:szCs w:val="20"/>
          <w:lang w:val="fr-FR" w:eastAsia="fr-FR"/>
        </w:rPr>
        <w:t xml:space="preserve">. </w:t>
      </w:r>
      <w:r>
        <w:rPr>
          <w:rFonts w:ascii="Times New Roman" w:hAnsi="Times New Roman" w:cs="Times New Roman"/>
          <w:b/>
          <w:bCs/>
          <w:color w:val="auto"/>
          <w:sz w:val="20"/>
          <w:szCs w:val="20"/>
          <w:lang w:val="fr-FR" w:eastAsia="fr-FR"/>
        </w:rPr>
        <w:t>Recommandations pour le texte (Titre niveau 1)</w:t>
      </w:r>
    </w:p>
    <w:p w:rsidR="00C55CBA" w:rsidRPr="00112CE2" w:rsidRDefault="00C55CBA" w:rsidP="0029301E">
      <w:pPr>
        <w:shd w:val="clear" w:color="auto" w:fill="FFFFFF"/>
        <w:spacing w:before="120" w:after="120"/>
        <w:ind w:right="142" w:firstLine="284"/>
        <w:rPr>
          <w:rFonts w:ascii="Times New Roman" w:hAnsi="Times New Roman" w:cs="Times New Roman"/>
          <w:color w:val="auto"/>
          <w:sz w:val="20"/>
          <w:szCs w:val="20"/>
          <w:u w:val="single"/>
          <w:lang w:val="fr-FR" w:eastAsia="fr-FR"/>
        </w:rPr>
      </w:pPr>
      <w:r>
        <w:rPr>
          <w:rFonts w:ascii="Times New Roman" w:hAnsi="Times New Roman" w:cs="Times New Roman"/>
          <w:color w:val="auto"/>
          <w:sz w:val="20"/>
          <w:szCs w:val="20"/>
          <w:u w:val="single"/>
          <w:lang w:val="fr-FR" w:eastAsia="fr-FR"/>
        </w:rPr>
        <w:t>1.</w:t>
      </w:r>
      <w:r w:rsidRPr="00112CE2">
        <w:rPr>
          <w:rFonts w:ascii="Times New Roman" w:hAnsi="Times New Roman" w:cs="Times New Roman"/>
          <w:color w:val="auto"/>
          <w:sz w:val="20"/>
          <w:szCs w:val="20"/>
          <w:u w:val="single"/>
          <w:lang w:val="fr-FR" w:eastAsia="fr-FR"/>
        </w:rPr>
        <w:t xml:space="preserve">1 </w:t>
      </w:r>
      <w:r>
        <w:rPr>
          <w:rFonts w:ascii="Times New Roman" w:hAnsi="Times New Roman" w:cs="Times New Roman"/>
          <w:color w:val="auto"/>
          <w:sz w:val="20"/>
          <w:szCs w:val="20"/>
          <w:u w:val="single"/>
          <w:lang w:val="fr-FR" w:eastAsia="fr-FR"/>
        </w:rPr>
        <w:t>Format (Titre niveau 2, voir plus bas)</w:t>
      </w:r>
    </w:p>
    <w:p w:rsidR="00C55CBA" w:rsidRDefault="00C55CBA" w:rsidP="001823D6">
      <w:pPr>
        <w:spacing w:before="60"/>
        <w:ind w:right="142" w:firstLine="284"/>
        <w:outlineLvl w:val="0"/>
        <w:rPr>
          <w:rFonts w:ascii="Times New Roman" w:hAnsi="Times New Roman" w:cs="Times New Roman"/>
          <w:color w:val="FF00FF"/>
          <w:sz w:val="20"/>
          <w:szCs w:val="20"/>
          <w:lang w:val="fr-FR" w:eastAsia="fr-FR"/>
        </w:rPr>
      </w:pPr>
      <w:r w:rsidRPr="00112CE2">
        <w:rPr>
          <w:rFonts w:ascii="Times New Roman" w:hAnsi="Times New Roman" w:cs="Times New Roman"/>
          <w:sz w:val="20"/>
          <w:szCs w:val="20"/>
          <w:lang w:val="fr-FR" w:eastAsia="fr-FR"/>
        </w:rPr>
        <w:t>Le rapport doit être rédigé en français</w:t>
      </w:r>
      <w:r>
        <w:rPr>
          <w:rFonts w:ascii="Times New Roman" w:hAnsi="Times New Roman" w:cs="Times New Roman"/>
          <w:sz w:val="20"/>
          <w:szCs w:val="20"/>
          <w:lang w:val="fr-FR" w:eastAsia="fr-FR"/>
        </w:rPr>
        <w:t xml:space="preserve"> en format A4, et s</w:t>
      </w:r>
      <w:r w:rsidRPr="00112CE2">
        <w:rPr>
          <w:rFonts w:ascii="Times New Roman" w:hAnsi="Times New Roman" w:cs="Times New Roman"/>
          <w:sz w:val="20"/>
          <w:szCs w:val="20"/>
          <w:lang w:val="fr-FR" w:eastAsia="fr-FR"/>
        </w:rPr>
        <w:t xml:space="preserve">a longueur </w:t>
      </w:r>
      <w:r>
        <w:rPr>
          <w:rFonts w:ascii="Times New Roman" w:hAnsi="Times New Roman" w:cs="Times New Roman"/>
          <w:sz w:val="20"/>
          <w:szCs w:val="20"/>
          <w:lang w:val="fr-FR" w:eastAsia="fr-FR"/>
        </w:rPr>
        <w:t>est limitée à</w:t>
      </w:r>
      <w:r w:rsidRPr="00112CE2">
        <w:rPr>
          <w:rFonts w:ascii="Times New Roman" w:hAnsi="Times New Roman" w:cs="Times New Roman"/>
          <w:sz w:val="20"/>
          <w:szCs w:val="20"/>
          <w:lang w:val="fr-FR" w:eastAsia="fr-FR"/>
        </w:rPr>
        <w:t xml:space="preserve"> 16 pages, les annexes</w:t>
      </w:r>
      <w:r>
        <w:rPr>
          <w:rFonts w:ascii="Times New Roman" w:hAnsi="Times New Roman" w:cs="Times New Roman"/>
          <w:sz w:val="20"/>
          <w:szCs w:val="20"/>
          <w:lang w:val="fr-FR" w:eastAsia="fr-FR"/>
        </w:rPr>
        <w:t xml:space="preserve"> incluses</w:t>
      </w:r>
      <w:r w:rsidRPr="00112CE2">
        <w:rPr>
          <w:rFonts w:ascii="Times New Roman" w:hAnsi="Times New Roman" w:cs="Times New Roman"/>
          <w:sz w:val="20"/>
          <w:szCs w:val="20"/>
          <w:lang w:val="fr-FR" w:eastAsia="fr-FR"/>
        </w:rPr>
        <w:t>.</w:t>
      </w:r>
      <w:r>
        <w:rPr>
          <w:rFonts w:ascii="Times New Roman" w:hAnsi="Times New Roman" w:cs="Times New Roman"/>
          <w:color w:val="FF00FF"/>
          <w:sz w:val="20"/>
          <w:szCs w:val="20"/>
          <w:lang w:val="fr-FR" w:eastAsia="fr-FR"/>
        </w:rPr>
        <w:t xml:space="preserve"> Les marges doivent être de 2 cm (haut, bas, gauche, droit). La distance entre les deux colonnes doit </w:t>
      </w:r>
      <w:r>
        <w:rPr>
          <w:rFonts w:ascii="Times New Roman" w:hAnsi="Times New Roman" w:cs="Times New Roman"/>
          <w:color w:val="FF00FF"/>
          <w:sz w:val="20"/>
          <w:szCs w:val="20"/>
          <w:lang w:val="fr-FR" w:eastAsia="fr-FR"/>
        </w:rPr>
        <w:br/>
      </w:r>
      <w:r>
        <w:rPr>
          <w:rFonts w:ascii="Times New Roman" w:hAnsi="Times New Roman" w:cs="Times New Roman"/>
          <w:color w:val="FF00FF"/>
          <w:sz w:val="20"/>
          <w:szCs w:val="20"/>
          <w:lang w:val="fr-FR" w:eastAsia="fr-FR"/>
        </w:rPr>
        <w:br/>
      </w:r>
      <w:r>
        <w:rPr>
          <w:rFonts w:ascii="Times New Roman" w:hAnsi="Times New Roman" w:cs="Times New Roman"/>
          <w:color w:val="FF00FF"/>
          <w:sz w:val="20"/>
          <w:szCs w:val="20"/>
          <w:lang w:val="fr-FR" w:eastAsia="fr-FR"/>
        </w:rPr>
        <w:br/>
        <w:t>être 0,5 cm. Les pages devront être numérotées à partir de la page 1.</w:t>
      </w:r>
    </w:p>
    <w:p w:rsidR="00C55CBA" w:rsidRDefault="00C55CBA" w:rsidP="001823D6">
      <w:pPr>
        <w:spacing w:before="60"/>
        <w:ind w:right="142" w:firstLine="284"/>
        <w:outlineLvl w:val="0"/>
        <w:rPr>
          <w:rFonts w:ascii="Times New Roman" w:hAnsi="Times New Roman" w:cs="Times New Roman"/>
          <w:color w:val="FF00FF"/>
          <w:sz w:val="20"/>
          <w:szCs w:val="20"/>
          <w:lang w:val="fr-FR" w:eastAsia="fr-FR"/>
        </w:rPr>
      </w:pPr>
    </w:p>
    <w:p w:rsidR="00C55CBA" w:rsidRDefault="00C55CBA" w:rsidP="00445B69">
      <w:pPr>
        <w:spacing w:before="60"/>
        <w:ind w:right="142"/>
        <w:outlineLvl w:val="0"/>
        <w:rPr>
          <w:rFonts w:ascii="Times New Roman" w:hAnsi="Times New Roman" w:cs="Times New Roman"/>
          <w:sz w:val="20"/>
          <w:szCs w:val="20"/>
          <w:lang w:val="fr-FR" w:eastAsia="fr-FR"/>
        </w:rPr>
      </w:pPr>
      <w:r>
        <w:rPr>
          <w:rFonts w:ascii="Times New Roman" w:hAnsi="Times New Roman" w:cs="Times New Roman"/>
          <w:sz w:val="20"/>
          <w:szCs w:val="20"/>
          <w:lang w:val="fr-FR" w:eastAsia="fr-FR"/>
        </w:rPr>
        <w:t>Les fonts doivent être :</w:t>
      </w:r>
    </w:p>
    <w:p w:rsidR="00C55CBA" w:rsidRDefault="00C55CBA" w:rsidP="00730B0B">
      <w:pPr>
        <w:spacing w:before="60"/>
        <w:ind w:right="142"/>
        <w:outlineLvl w:val="0"/>
        <w:rPr>
          <w:rFonts w:ascii="Times New Roman" w:hAnsi="Times New Roman" w:cs="Times New Roman"/>
          <w:sz w:val="20"/>
          <w:szCs w:val="20"/>
          <w:lang w:val="fr-FR" w:eastAsia="fr-FR"/>
        </w:rPr>
      </w:pPr>
      <w:r>
        <w:rPr>
          <w:rFonts w:ascii="Times New Roman" w:hAnsi="Times New Roman" w:cs="Times New Roman"/>
          <w:sz w:val="20"/>
          <w:szCs w:val="20"/>
          <w:lang w:val="fr-FR" w:eastAsia="fr-FR"/>
        </w:rPr>
        <w:t>- Titre : Times New Roman (NR) 14, gras, centré.</w:t>
      </w:r>
    </w:p>
    <w:p w:rsidR="00C55CBA" w:rsidRDefault="00C55CBA" w:rsidP="00730B0B">
      <w:pPr>
        <w:spacing w:before="60"/>
        <w:ind w:right="142"/>
        <w:outlineLvl w:val="0"/>
        <w:rPr>
          <w:rFonts w:ascii="Times New Roman" w:hAnsi="Times New Roman" w:cs="Times New Roman"/>
          <w:sz w:val="20"/>
          <w:szCs w:val="20"/>
          <w:lang w:val="fr-FR" w:eastAsia="fr-FR"/>
        </w:rPr>
      </w:pPr>
      <w:r>
        <w:rPr>
          <w:rFonts w:ascii="Times New Roman" w:hAnsi="Times New Roman" w:cs="Times New Roman"/>
          <w:sz w:val="20"/>
          <w:szCs w:val="20"/>
          <w:lang w:val="fr-FR" w:eastAsia="fr-FR"/>
        </w:rPr>
        <w:t>- Noms des auteurs : Times NR 12, normal, centré.</w:t>
      </w:r>
    </w:p>
    <w:p w:rsidR="00C55CBA" w:rsidRDefault="00C55CBA" w:rsidP="00730B0B">
      <w:pPr>
        <w:spacing w:before="60"/>
        <w:ind w:right="142"/>
        <w:outlineLvl w:val="0"/>
        <w:rPr>
          <w:rFonts w:ascii="Times New Roman" w:hAnsi="Times New Roman" w:cs="Times New Roman"/>
          <w:sz w:val="20"/>
          <w:szCs w:val="20"/>
          <w:lang w:val="fr-FR" w:eastAsia="fr-FR"/>
        </w:rPr>
      </w:pPr>
      <w:r>
        <w:rPr>
          <w:rFonts w:ascii="Times New Roman" w:hAnsi="Times New Roman" w:cs="Times New Roman"/>
          <w:sz w:val="20"/>
          <w:szCs w:val="20"/>
          <w:lang w:val="fr-FR" w:eastAsia="fr-FR"/>
        </w:rPr>
        <w:t>- Affiliations : Times NR 10, normal, justifié droite et gauche, interligne continu, avec r</w:t>
      </w:r>
      <w:r w:rsidRPr="00112CE2">
        <w:rPr>
          <w:rFonts w:ascii="Times New Roman" w:hAnsi="Times New Roman" w:cs="Times New Roman"/>
          <w:sz w:val="20"/>
          <w:szCs w:val="20"/>
          <w:lang w:val="fr-FR" w:eastAsia="fr-FR"/>
        </w:rPr>
        <w:t>etrait gauche 0 cm, retrait droit 0,25 cm, de la p</w:t>
      </w:r>
      <w:r>
        <w:rPr>
          <w:rFonts w:ascii="Times New Roman" w:hAnsi="Times New Roman" w:cs="Times New Roman"/>
          <w:sz w:val="20"/>
          <w:szCs w:val="20"/>
          <w:lang w:val="fr-FR" w:eastAsia="fr-FR"/>
        </w:rPr>
        <w:t xml:space="preserve">remière ligne positif de 0,5 cm, espacement avant 3 pt et </w:t>
      </w:r>
      <w:r w:rsidRPr="00112CE2">
        <w:rPr>
          <w:rFonts w:ascii="Times New Roman" w:hAnsi="Times New Roman" w:cs="Times New Roman"/>
          <w:sz w:val="20"/>
          <w:szCs w:val="20"/>
          <w:lang w:val="fr-FR" w:eastAsia="fr-FR"/>
        </w:rPr>
        <w:t>espacement après 0 pt.</w:t>
      </w:r>
    </w:p>
    <w:p w:rsidR="00C55CBA" w:rsidRDefault="00C55CBA" w:rsidP="00730B0B">
      <w:pPr>
        <w:spacing w:before="60"/>
        <w:ind w:right="142"/>
        <w:outlineLvl w:val="0"/>
        <w:rPr>
          <w:rFonts w:ascii="Times New Roman" w:hAnsi="Times New Roman" w:cs="Times New Roman"/>
          <w:sz w:val="20"/>
          <w:szCs w:val="20"/>
          <w:lang w:val="fr-FR" w:eastAsia="fr-FR"/>
        </w:rPr>
      </w:pPr>
    </w:p>
    <w:p w:rsidR="00C55CBA" w:rsidRDefault="00C55CBA" w:rsidP="00445B69">
      <w:pPr>
        <w:spacing w:before="60"/>
        <w:ind w:right="142" w:firstLine="284"/>
        <w:outlineLvl w:val="0"/>
        <w:rPr>
          <w:rFonts w:ascii="Times New Roman" w:hAnsi="Times New Roman" w:cs="Times New Roman"/>
          <w:sz w:val="20"/>
          <w:szCs w:val="20"/>
          <w:lang w:val="fr-FR" w:eastAsia="fr-FR"/>
        </w:rPr>
      </w:pPr>
      <w:r>
        <w:rPr>
          <w:rFonts w:ascii="Times New Roman" w:hAnsi="Times New Roman" w:cs="Times New Roman"/>
          <w:sz w:val="20"/>
          <w:szCs w:val="20"/>
          <w:lang w:val="fr-FR" w:eastAsia="fr-FR"/>
        </w:rPr>
        <w:t>Pour le font du résumé et des mots clés, il suffit de respecter le format donné plus haut.</w:t>
      </w:r>
    </w:p>
    <w:p w:rsidR="00C55CBA" w:rsidRDefault="00C55CBA" w:rsidP="00445B69">
      <w:pPr>
        <w:spacing w:before="60"/>
        <w:ind w:right="142" w:firstLine="284"/>
        <w:outlineLvl w:val="0"/>
        <w:rPr>
          <w:rFonts w:ascii="Times New Roman" w:hAnsi="Times New Roman" w:cs="Times New Roman"/>
          <w:sz w:val="20"/>
          <w:szCs w:val="20"/>
          <w:lang w:val="fr-FR" w:eastAsia="fr-FR"/>
        </w:rPr>
      </w:pPr>
    </w:p>
    <w:p w:rsidR="00C55CBA" w:rsidRDefault="00C55CBA" w:rsidP="00445B69">
      <w:pPr>
        <w:spacing w:before="60"/>
        <w:ind w:right="142" w:firstLine="284"/>
        <w:outlineLvl w:val="0"/>
        <w:rPr>
          <w:rFonts w:ascii="Times New Roman" w:hAnsi="Times New Roman" w:cs="Times New Roman"/>
          <w:sz w:val="20"/>
          <w:szCs w:val="20"/>
          <w:lang w:val="fr-FR" w:eastAsia="fr-FR"/>
        </w:rPr>
      </w:pPr>
      <w:r>
        <w:rPr>
          <w:rFonts w:ascii="Times New Roman" w:hAnsi="Times New Roman" w:cs="Times New Roman"/>
          <w:sz w:val="20"/>
          <w:szCs w:val="20"/>
          <w:lang w:val="fr-FR" w:eastAsia="fr-FR"/>
        </w:rPr>
        <w:t>Pour ceux qui rédigent en format WORD, il suffit de procéder de la manière suivante :</w:t>
      </w:r>
      <w:r>
        <w:rPr>
          <w:rFonts w:ascii="Times New Roman" w:hAnsi="Times New Roman" w:cs="Times New Roman"/>
          <w:sz w:val="20"/>
          <w:szCs w:val="20"/>
          <w:lang w:val="fr-FR" w:eastAsia="fr-FR"/>
        </w:rPr>
        <w:tab/>
      </w:r>
      <w:r>
        <w:rPr>
          <w:rFonts w:ascii="Times New Roman" w:hAnsi="Times New Roman" w:cs="Times New Roman"/>
          <w:sz w:val="20"/>
          <w:szCs w:val="20"/>
          <w:lang w:val="fr-FR" w:eastAsia="fr-FR"/>
        </w:rPr>
        <w:br/>
        <w:t>- pour chaque style (titre (Titre 0 : Intitulé du stage), noms des auteurs, résumé, mots-clés, titre de chapitre (Titre 1), ou sous-chapitres (Titre 2, 3, 4, etc …), légendes de figures et de tableaux, références bibliographiques), il suffit de sélectionner la rubrique concernée dans une copie du « template » et de substituer la rubrique concernée par le votre propre texte,</w:t>
      </w:r>
    </w:p>
    <w:p w:rsidR="00C55CBA" w:rsidRDefault="00C55CBA" w:rsidP="00FC4996">
      <w:pPr>
        <w:spacing w:before="60"/>
        <w:ind w:right="142"/>
        <w:outlineLvl w:val="0"/>
        <w:rPr>
          <w:rFonts w:ascii="Times New Roman" w:hAnsi="Times New Roman" w:cs="Times New Roman"/>
          <w:sz w:val="20"/>
          <w:szCs w:val="20"/>
          <w:lang w:val="fr-FR" w:eastAsia="fr-FR"/>
        </w:rPr>
      </w:pPr>
      <w:r>
        <w:rPr>
          <w:rFonts w:ascii="Times New Roman" w:hAnsi="Times New Roman" w:cs="Times New Roman"/>
          <w:sz w:val="20"/>
          <w:szCs w:val="20"/>
          <w:lang w:val="fr-FR" w:eastAsia="fr-FR"/>
        </w:rPr>
        <w:t>- en procédant par des copier/coller vous devriez parvenir à écrire le texte dans le bon format sans devoir les définir vous même dans la rubrique « Format-Style-etc… »,</w:t>
      </w:r>
    </w:p>
    <w:p w:rsidR="00C55CBA" w:rsidRDefault="00C55CBA" w:rsidP="00FC4996">
      <w:pPr>
        <w:spacing w:before="60"/>
        <w:ind w:right="142"/>
        <w:outlineLvl w:val="0"/>
        <w:rPr>
          <w:rFonts w:ascii="Times New Roman" w:hAnsi="Times New Roman" w:cs="Times New Roman"/>
          <w:sz w:val="20"/>
          <w:szCs w:val="20"/>
          <w:lang w:val="fr-FR" w:eastAsia="fr-FR"/>
        </w:rPr>
      </w:pPr>
      <w:r>
        <w:rPr>
          <w:rFonts w:ascii="Times New Roman" w:hAnsi="Times New Roman" w:cs="Times New Roman"/>
          <w:sz w:val="20"/>
          <w:szCs w:val="20"/>
          <w:lang w:val="fr-FR" w:eastAsia="fr-FR"/>
        </w:rPr>
        <w:t>- pensez à numérotez les pages,</w:t>
      </w:r>
    </w:p>
    <w:p w:rsidR="00C55CBA" w:rsidRDefault="00C55CBA" w:rsidP="00FC4996">
      <w:pPr>
        <w:spacing w:before="60"/>
        <w:ind w:right="142"/>
        <w:outlineLvl w:val="0"/>
        <w:rPr>
          <w:rFonts w:ascii="Times New Roman" w:hAnsi="Times New Roman" w:cs="Times New Roman"/>
          <w:sz w:val="20"/>
          <w:szCs w:val="20"/>
          <w:lang w:val="fr-FR" w:eastAsia="fr-FR"/>
        </w:rPr>
      </w:pPr>
      <w:r>
        <w:rPr>
          <w:rFonts w:ascii="Times New Roman" w:hAnsi="Times New Roman" w:cs="Times New Roman"/>
          <w:sz w:val="20"/>
          <w:szCs w:val="20"/>
          <w:lang w:val="fr-FR" w:eastAsia="fr-FR"/>
        </w:rPr>
        <w:t>- pensez à donnez les entêtes des pages en respectant les consignes : Initial Prénom suivi du nom, etc …</w:t>
      </w:r>
      <w:r>
        <w:rPr>
          <w:rFonts w:ascii="Times New Roman" w:hAnsi="Times New Roman" w:cs="Times New Roman"/>
          <w:sz w:val="20"/>
          <w:szCs w:val="20"/>
          <w:lang w:val="fr-FR" w:eastAsia="fr-FR"/>
        </w:rPr>
        <w:tab/>
      </w:r>
      <w:r>
        <w:rPr>
          <w:rFonts w:ascii="Times New Roman" w:hAnsi="Times New Roman" w:cs="Times New Roman"/>
          <w:sz w:val="20"/>
          <w:szCs w:val="20"/>
          <w:lang w:val="fr-FR" w:eastAsia="fr-FR"/>
        </w:rPr>
        <w:br/>
        <w:t>- pensez à respecter les consignes pour les figures, tableaux, équations, références bibliographiques, en évitant la webographie,</w:t>
      </w:r>
    </w:p>
    <w:p w:rsidR="00C55CBA" w:rsidRDefault="00C55CBA" w:rsidP="00FC4996">
      <w:pPr>
        <w:spacing w:before="60"/>
        <w:ind w:right="142"/>
        <w:outlineLvl w:val="0"/>
        <w:rPr>
          <w:rFonts w:ascii="Times New Roman" w:hAnsi="Times New Roman" w:cs="Times New Roman"/>
          <w:sz w:val="20"/>
          <w:szCs w:val="20"/>
          <w:lang w:val="fr-FR" w:eastAsia="fr-FR"/>
        </w:rPr>
      </w:pPr>
      <w:r>
        <w:rPr>
          <w:rFonts w:ascii="Times New Roman" w:hAnsi="Times New Roman" w:cs="Times New Roman"/>
          <w:sz w:val="20"/>
          <w:szCs w:val="20"/>
          <w:lang w:val="fr-FR" w:eastAsia="fr-FR"/>
        </w:rPr>
        <w:t>- pensez à intégrer la partie gestion de projet dans l’annexe du rapport final seulement.</w:t>
      </w:r>
    </w:p>
    <w:p w:rsidR="00C55CBA" w:rsidRDefault="00C55CBA" w:rsidP="00CA277B">
      <w:pPr>
        <w:spacing w:before="60"/>
        <w:ind w:right="142" w:firstLine="284"/>
        <w:outlineLvl w:val="0"/>
        <w:rPr>
          <w:rFonts w:ascii="Times New Roman" w:hAnsi="Times New Roman" w:cs="Times New Roman"/>
          <w:color w:val="FF0000"/>
          <w:sz w:val="20"/>
          <w:szCs w:val="20"/>
          <w:lang w:val="fr-FR" w:eastAsia="fr-FR"/>
        </w:rPr>
      </w:pPr>
      <w:r w:rsidRPr="004925D2">
        <w:rPr>
          <w:rFonts w:ascii="Times New Roman" w:hAnsi="Times New Roman" w:cs="Times New Roman"/>
          <w:color w:val="FF0000"/>
          <w:sz w:val="20"/>
          <w:szCs w:val="20"/>
          <w:lang w:val="fr-FR" w:eastAsia="fr-FR"/>
        </w:rPr>
        <w:t>Il est fortement conseillé d’utiliser le présent docu</w:t>
      </w:r>
      <w:r>
        <w:rPr>
          <w:rFonts w:ascii="Times New Roman" w:hAnsi="Times New Roman" w:cs="Times New Roman"/>
          <w:color w:val="FF0000"/>
          <w:sz w:val="20"/>
          <w:szCs w:val="20"/>
          <w:lang w:val="fr-FR" w:eastAsia="fr-FR"/>
        </w:rPr>
        <w:t>ment sans modifier les réglages des formats.</w:t>
      </w:r>
    </w:p>
    <w:p w:rsidR="00C55CBA" w:rsidRDefault="00C55CBA" w:rsidP="00CA277B">
      <w:pPr>
        <w:spacing w:before="60"/>
        <w:ind w:right="142" w:firstLine="284"/>
        <w:outlineLvl w:val="0"/>
        <w:rPr>
          <w:rFonts w:ascii="Times New Roman" w:hAnsi="Times New Roman" w:cs="Times New Roman"/>
          <w:color w:val="FF0000"/>
          <w:sz w:val="20"/>
          <w:szCs w:val="20"/>
          <w:lang w:val="fr-FR" w:eastAsia="fr-FR"/>
        </w:rPr>
      </w:pPr>
    </w:p>
    <w:p w:rsidR="00C55CBA" w:rsidRPr="00730B0B" w:rsidRDefault="00C55CBA" w:rsidP="00730B0B">
      <w:pPr>
        <w:spacing w:before="60"/>
        <w:ind w:right="142" w:firstLine="284"/>
        <w:outlineLvl w:val="0"/>
        <w:rPr>
          <w:rFonts w:ascii="Times New Roman" w:hAnsi="Times New Roman" w:cs="Times New Roman"/>
          <w:sz w:val="20"/>
          <w:szCs w:val="20"/>
          <w:lang w:val="fr-FR" w:eastAsia="fr-FR"/>
        </w:rPr>
      </w:pPr>
      <w:r>
        <w:rPr>
          <w:rFonts w:ascii="Times New Roman" w:hAnsi="Times New Roman" w:cs="Times New Roman"/>
          <w:sz w:val="20"/>
          <w:szCs w:val="20"/>
          <w:lang w:val="fr-FR" w:eastAsia="fr-FR"/>
        </w:rPr>
        <w:t xml:space="preserve">Le rapport peut être rédigé en Latex, à condition de choisir un format IEEE à deux colonnes. </w:t>
      </w:r>
    </w:p>
    <w:p w:rsidR="00C55CBA" w:rsidRPr="00730B0B" w:rsidRDefault="00C55CBA" w:rsidP="00FB5B53">
      <w:pPr>
        <w:spacing w:before="360"/>
        <w:ind w:right="142"/>
        <w:rPr>
          <w:rFonts w:ascii="Times New Roman" w:hAnsi="Times New Roman" w:cs="Times New Roman"/>
          <w:b/>
          <w:bCs/>
          <w:sz w:val="20"/>
          <w:szCs w:val="20"/>
          <w:lang w:val="fr-FR"/>
        </w:rPr>
      </w:pPr>
      <w:r>
        <w:rPr>
          <w:rFonts w:ascii="Times New Roman" w:hAnsi="Times New Roman" w:cs="Times New Roman"/>
          <w:b/>
          <w:bCs/>
          <w:sz w:val="20"/>
          <w:szCs w:val="20"/>
          <w:lang w:val="fr-FR"/>
        </w:rPr>
        <w:t>2. Le font des titres (</w:t>
      </w:r>
      <w:r>
        <w:rPr>
          <w:rFonts w:ascii="Times New Roman" w:hAnsi="Times New Roman" w:cs="Times New Roman"/>
          <w:b/>
          <w:bCs/>
          <w:color w:val="auto"/>
          <w:sz w:val="20"/>
          <w:szCs w:val="20"/>
          <w:lang w:val="fr-FR" w:eastAsia="fr-FR"/>
        </w:rPr>
        <w:t xml:space="preserve">Titre niveau 1 : </w:t>
      </w:r>
      <w:r>
        <w:rPr>
          <w:rFonts w:ascii="Times New Roman" w:hAnsi="Times New Roman" w:cs="Times New Roman"/>
          <w:b/>
          <w:bCs/>
          <w:sz w:val="20"/>
          <w:szCs w:val="20"/>
          <w:lang w:val="fr-FR"/>
        </w:rPr>
        <w:t>Times New Roman, Gras, 10)</w:t>
      </w:r>
    </w:p>
    <w:p w:rsidR="00C55CBA" w:rsidRDefault="00C55CBA" w:rsidP="0029144B">
      <w:pPr>
        <w:spacing w:before="60"/>
        <w:ind w:right="142" w:firstLine="284"/>
        <w:outlineLvl w:val="0"/>
        <w:rPr>
          <w:rFonts w:ascii="Times New Roman" w:hAnsi="Times New Roman" w:cs="Times New Roman"/>
          <w:sz w:val="20"/>
          <w:szCs w:val="20"/>
          <w:lang w:val="fr-FR" w:eastAsia="fr-FR"/>
        </w:rPr>
      </w:pPr>
    </w:p>
    <w:p w:rsidR="00C55CBA" w:rsidRDefault="00C55CBA" w:rsidP="0029144B">
      <w:pPr>
        <w:spacing w:before="60"/>
        <w:ind w:right="142" w:firstLine="284"/>
        <w:outlineLvl w:val="0"/>
        <w:rPr>
          <w:rFonts w:ascii="Times New Roman" w:hAnsi="Times New Roman" w:cs="Times New Roman"/>
          <w:sz w:val="20"/>
          <w:szCs w:val="20"/>
          <w:lang w:val="fr-FR" w:eastAsia="fr-FR"/>
        </w:rPr>
      </w:pPr>
      <w:r>
        <w:rPr>
          <w:rFonts w:ascii="Times New Roman" w:hAnsi="Times New Roman" w:cs="Times New Roman"/>
          <w:sz w:val="20"/>
          <w:szCs w:val="20"/>
          <w:lang w:val="fr-FR" w:eastAsia="fr-FR"/>
        </w:rPr>
        <w:t>Le titre de niveau 1 aura le font suivant :</w:t>
      </w:r>
    </w:p>
    <w:p w:rsidR="00C55CBA" w:rsidRDefault="00C55CBA" w:rsidP="0076468D">
      <w:pPr>
        <w:spacing w:before="60"/>
        <w:ind w:right="142"/>
        <w:outlineLvl w:val="0"/>
        <w:rPr>
          <w:rFonts w:ascii="Times New Roman" w:hAnsi="Times New Roman" w:cs="Times New Roman"/>
          <w:sz w:val="20"/>
          <w:szCs w:val="20"/>
          <w:lang w:val="fr-FR" w:eastAsia="fr-FR"/>
        </w:rPr>
      </w:pPr>
      <w:r>
        <w:rPr>
          <w:rFonts w:ascii="Times New Roman" w:hAnsi="Times New Roman" w:cs="Times New Roman"/>
          <w:sz w:val="20"/>
          <w:szCs w:val="20"/>
          <w:lang w:val="fr-FR" w:eastAsia="fr-FR"/>
        </w:rPr>
        <w:t>Times NR 10, gras, justifié gauche, r</w:t>
      </w:r>
      <w:r w:rsidRPr="00112CE2">
        <w:rPr>
          <w:rFonts w:ascii="Times New Roman" w:hAnsi="Times New Roman" w:cs="Times New Roman"/>
          <w:sz w:val="20"/>
          <w:szCs w:val="20"/>
          <w:lang w:val="fr-FR" w:eastAsia="fr-FR"/>
        </w:rPr>
        <w:t xml:space="preserve">etrait gauche 0 cm, retrait droit 0,25 cm, </w:t>
      </w:r>
      <w:r>
        <w:rPr>
          <w:rFonts w:ascii="Times New Roman" w:hAnsi="Times New Roman" w:cs="Times New Roman"/>
          <w:sz w:val="20"/>
          <w:szCs w:val="20"/>
          <w:lang w:val="fr-FR" w:eastAsia="fr-FR"/>
        </w:rPr>
        <w:t xml:space="preserve">espacement avant 18 pt et </w:t>
      </w:r>
      <w:r w:rsidRPr="00112CE2">
        <w:rPr>
          <w:rFonts w:ascii="Times New Roman" w:hAnsi="Times New Roman" w:cs="Times New Roman"/>
          <w:sz w:val="20"/>
          <w:szCs w:val="20"/>
          <w:lang w:val="fr-FR" w:eastAsia="fr-FR"/>
        </w:rPr>
        <w:t>espacement après 0 pt.</w:t>
      </w:r>
    </w:p>
    <w:p w:rsidR="00C55CBA" w:rsidRPr="00112CE2" w:rsidRDefault="00C55CBA" w:rsidP="001760CC">
      <w:pPr>
        <w:shd w:val="clear" w:color="auto" w:fill="FFFFFF"/>
        <w:spacing w:before="240" w:after="120"/>
        <w:ind w:right="142" w:firstLine="284"/>
        <w:rPr>
          <w:rFonts w:ascii="Times New Roman" w:hAnsi="Times New Roman" w:cs="Times New Roman"/>
          <w:color w:val="auto"/>
          <w:sz w:val="20"/>
          <w:szCs w:val="20"/>
          <w:u w:val="single"/>
          <w:lang w:val="fr-FR" w:eastAsia="fr-FR"/>
        </w:rPr>
      </w:pPr>
      <w:r>
        <w:rPr>
          <w:rFonts w:ascii="Times New Roman" w:hAnsi="Times New Roman" w:cs="Times New Roman"/>
          <w:color w:val="auto"/>
          <w:sz w:val="20"/>
          <w:szCs w:val="20"/>
          <w:u w:val="single"/>
          <w:lang w:val="fr-FR" w:eastAsia="fr-FR"/>
        </w:rPr>
        <w:t>2.1</w:t>
      </w:r>
      <w:r w:rsidRPr="00112CE2">
        <w:rPr>
          <w:rFonts w:ascii="Times New Roman" w:hAnsi="Times New Roman" w:cs="Times New Roman"/>
          <w:color w:val="auto"/>
          <w:sz w:val="20"/>
          <w:szCs w:val="20"/>
          <w:u w:val="single"/>
          <w:lang w:val="fr-FR" w:eastAsia="fr-FR"/>
        </w:rPr>
        <w:t xml:space="preserve"> </w:t>
      </w:r>
      <w:r>
        <w:rPr>
          <w:rFonts w:ascii="Times New Roman" w:hAnsi="Times New Roman" w:cs="Times New Roman"/>
          <w:color w:val="auto"/>
          <w:sz w:val="20"/>
          <w:szCs w:val="20"/>
          <w:u w:val="single"/>
          <w:lang w:val="fr-FR" w:eastAsia="fr-FR"/>
        </w:rPr>
        <w:t>Titre niveau 2</w:t>
      </w:r>
    </w:p>
    <w:p w:rsidR="00C55CBA" w:rsidRDefault="00C55CBA" w:rsidP="0029144B">
      <w:pPr>
        <w:spacing w:before="60"/>
        <w:ind w:right="142" w:firstLine="284"/>
        <w:outlineLvl w:val="0"/>
        <w:rPr>
          <w:rFonts w:ascii="Times New Roman" w:hAnsi="Times New Roman" w:cs="Times New Roman"/>
          <w:sz w:val="20"/>
          <w:szCs w:val="20"/>
          <w:lang w:val="fr-FR" w:eastAsia="fr-FR"/>
        </w:rPr>
      </w:pPr>
      <w:r>
        <w:rPr>
          <w:rFonts w:ascii="Times New Roman" w:hAnsi="Times New Roman" w:cs="Times New Roman"/>
          <w:sz w:val="20"/>
          <w:szCs w:val="20"/>
          <w:lang w:val="fr-FR" w:eastAsia="fr-FR"/>
        </w:rPr>
        <w:t>Le titre de niveau 2 aura le font suivant :</w:t>
      </w:r>
    </w:p>
    <w:p w:rsidR="00C55CBA" w:rsidRDefault="00C55CBA" w:rsidP="0076468D">
      <w:pPr>
        <w:spacing w:before="60"/>
        <w:ind w:right="142"/>
        <w:outlineLvl w:val="0"/>
        <w:rPr>
          <w:rFonts w:ascii="Times New Roman" w:hAnsi="Times New Roman" w:cs="Times New Roman"/>
          <w:sz w:val="20"/>
          <w:szCs w:val="20"/>
          <w:lang w:val="fr-FR" w:eastAsia="fr-FR"/>
        </w:rPr>
      </w:pPr>
      <w:r>
        <w:rPr>
          <w:rFonts w:ascii="Times New Roman" w:hAnsi="Times New Roman" w:cs="Times New Roman"/>
          <w:sz w:val="20"/>
          <w:szCs w:val="20"/>
          <w:lang w:val="fr-FR" w:eastAsia="fr-FR"/>
        </w:rPr>
        <w:t>Times NR 10, normal, justifié gauche, r</w:t>
      </w:r>
      <w:r w:rsidRPr="00112CE2">
        <w:rPr>
          <w:rFonts w:ascii="Times New Roman" w:hAnsi="Times New Roman" w:cs="Times New Roman"/>
          <w:sz w:val="20"/>
          <w:szCs w:val="20"/>
          <w:lang w:val="fr-FR" w:eastAsia="fr-FR"/>
        </w:rPr>
        <w:t>etrait gauche 0 cm, retrait droit 0,25 cm, de la p</w:t>
      </w:r>
      <w:r>
        <w:rPr>
          <w:rFonts w:ascii="Times New Roman" w:hAnsi="Times New Roman" w:cs="Times New Roman"/>
          <w:sz w:val="20"/>
          <w:szCs w:val="20"/>
          <w:lang w:val="fr-FR" w:eastAsia="fr-FR"/>
        </w:rPr>
        <w:t>remière ligne positif de 0,5 cm, espacement avant 12 pt et espacement après 6</w:t>
      </w:r>
      <w:r w:rsidRPr="00112CE2">
        <w:rPr>
          <w:rFonts w:ascii="Times New Roman" w:hAnsi="Times New Roman" w:cs="Times New Roman"/>
          <w:sz w:val="20"/>
          <w:szCs w:val="20"/>
          <w:lang w:val="fr-FR" w:eastAsia="fr-FR"/>
        </w:rPr>
        <w:t xml:space="preserve"> pt.</w:t>
      </w:r>
    </w:p>
    <w:p w:rsidR="00C55CBA" w:rsidRPr="00BC7505" w:rsidRDefault="00C55CBA" w:rsidP="001C05FD">
      <w:pPr>
        <w:spacing w:before="240" w:after="120"/>
        <w:ind w:right="142" w:firstLine="284"/>
        <w:outlineLvl w:val="0"/>
        <w:rPr>
          <w:rFonts w:ascii="Times New Roman" w:hAnsi="Times New Roman" w:cs="Times New Roman"/>
          <w:i/>
          <w:iCs/>
          <w:noProof/>
          <w:color w:val="auto"/>
          <w:sz w:val="20"/>
          <w:szCs w:val="20"/>
          <w:u w:val="single"/>
          <w:lang w:val="fr-FR" w:eastAsia="fr-FR"/>
        </w:rPr>
      </w:pPr>
      <w:r>
        <w:rPr>
          <w:rFonts w:ascii="Times New Roman" w:hAnsi="Times New Roman" w:cs="Times New Roman"/>
          <w:i/>
          <w:iCs/>
          <w:noProof/>
          <w:color w:val="auto"/>
          <w:sz w:val="20"/>
          <w:szCs w:val="20"/>
          <w:u w:val="single"/>
          <w:lang w:val="fr-FR" w:eastAsia="fr-FR"/>
        </w:rPr>
        <w:t>2.1.</w:t>
      </w:r>
      <w:r w:rsidRPr="00112CE2">
        <w:rPr>
          <w:rFonts w:ascii="Times New Roman" w:hAnsi="Times New Roman" w:cs="Times New Roman"/>
          <w:i/>
          <w:iCs/>
          <w:noProof/>
          <w:color w:val="auto"/>
          <w:sz w:val="20"/>
          <w:szCs w:val="20"/>
          <w:u w:val="single"/>
          <w:lang w:val="fr-FR" w:eastAsia="fr-FR"/>
        </w:rPr>
        <w:t xml:space="preserve">1 </w:t>
      </w:r>
      <w:r>
        <w:rPr>
          <w:rFonts w:ascii="Times New Roman" w:hAnsi="Times New Roman" w:cs="Times New Roman"/>
          <w:i/>
          <w:iCs/>
          <w:noProof/>
          <w:color w:val="auto"/>
          <w:sz w:val="20"/>
          <w:szCs w:val="20"/>
          <w:u w:val="single"/>
          <w:lang w:val="fr-FR" w:eastAsia="fr-FR"/>
        </w:rPr>
        <w:t>Titre de niveau 3</w:t>
      </w:r>
    </w:p>
    <w:p w:rsidR="00C55CBA" w:rsidRDefault="00C55CBA" w:rsidP="0029144B">
      <w:pPr>
        <w:spacing w:before="60"/>
        <w:ind w:right="142" w:firstLine="284"/>
        <w:outlineLvl w:val="0"/>
        <w:rPr>
          <w:rFonts w:ascii="Times New Roman" w:hAnsi="Times New Roman" w:cs="Times New Roman"/>
          <w:sz w:val="20"/>
          <w:szCs w:val="20"/>
          <w:lang w:val="fr-FR" w:eastAsia="fr-FR"/>
        </w:rPr>
      </w:pPr>
      <w:r>
        <w:rPr>
          <w:rFonts w:ascii="Times New Roman" w:hAnsi="Times New Roman" w:cs="Times New Roman"/>
          <w:sz w:val="20"/>
          <w:szCs w:val="20"/>
          <w:lang w:val="fr-FR" w:eastAsia="fr-FR"/>
        </w:rPr>
        <w:t>Le titre de niveau 3 aura le font suivant :</w:t>
      </w:r>
    </w:p>
    <w:p w:rsidR="00C55CBA" w:rsidRDefault="00C55CBA" w:rsidP="0029301E">
      <w:pPr>
        <w:spacing w:before="60"/>
        <w:ind w:right="142"/>
        <w:outlineLvl w:val="0"/>
        <w:rPr>
          <w:rFonts w:ascii="Times New Roman" w:hAnsi="Times New Roman" w:cs="Times New Roman"/>
          <w:sz w:val="20"/>
          <w:szCs w:val="20"/>
          <w:lang w:val="fr-FR" w:eastAsia="fr-FR"/>
        </w:rPr>
      </w:pPr>
      <w:r>
        <w:rPr>
          <w:rFonts w:ascii="Times New Roman" w:hAnsi="Times New Roman" w:cs="Times New Roman"/>
          <w:sz w:val="20"/>
          <w:szCs w:val="20"/>
          <w:lang w:val="fr-FR" w:eastAsia="fr-FR"/>
        </w:rPr>
        <w:t>Times NR 10, italiques, centré, r</w:t>
      </w:r>
      <w:r w:rsidRPr="00112CE2">
        <w:rPr>
          <w:rFonts w:ascii="Times New Roman" w:hAnsi="Times New Roman" w:cs="Times New Roman"/>
          <w:sz w:val="20"/>
          <w:szCs w:val="20"/>
          <w:lang w:val="fr-FR" w:eastAsia="fr-FR"/>
        </w:rPr>
        <w:t>etrait gauche 0 cm, retrait droit 0,25 cm, de la p</w:t>
      </w:r>
      <w:r>
        <w:rPr>
          <w:rFonts w:ascii="Times New Roman" w:hAnsi="Times New Roman" w:cs="Times New Roman"/>
          <w:sz w:val="20"/>
          <w:szCs w:val="20"/>
          <w:lang w:val="fr-FR" w:eastAsia="fr-FR"/>
        </w:rPr>
        <w:t>remière ligne positif de 0,5 cm, espacement avant 12 pt et espacement après 6</w:t>
      </w:r>
      <w:r w:rsidRPr="00112CE2">
        <w:rPr>
          <w:rFonts w:ascii="Times New Roman" w:hAnsi="Times New Roman" w:cs="Times New Roman"/>
          <w:sz w:val="20"/>
          <w:szCs w:val="20"/>
          <w:lang w:val="fr-FR" w:eastAsia="fr-FR"/>
        </w:rPr>
        <w:t xml:space="preserve"> pt.</w:t>
      </w:r>
    </w:p>
    <w:p w:rsidR="00C55CBA" w:rsidRPr="00112CE2" w:rsidRDefault="00C55CBA" w:rsidP="0029301E">
      <w:pPr>
        <w:spacing w:before="360"/>
        <w:ind w:right="142"/>
        <w:outlineLvl w:val="0"/>
        <w:rPr>
          <w:rFonts w:ascii="Times New Roman" w:hAnsi="Times New Roman" w:cs="Times New Roman"/>
          <w:sz w:val="20"/>
          <w:szCs w:val="20"/>
          <w:lang w:val="fr-FR" w:eastAsia="fr-FR"/>
        </w:rPr>
      </w:pPr>
      <w:r>
        <w:rPr>
          <w:rFonts w:ascii="Times New Roman" w:hAnsi="Times New Roman" w:cs="Times New Roman"/>
          <w:b/>
          <w:bCs/>
          <w:color w:val="auto"/>
          <w:sz w:val="20"/>
          <w:szCs w:val="20"/>
          <w:lang w:val="fr-FR" w:eastAsia="fr-FR"/>
        </w:rPr>
        <w:t>3</w:t>
      </w:r>
      <w:r w:rsidRPr="00112CE2">
        <w:rPr>
          <w:rFonts w:ascii="Times New Roman" w:hAnsi="Times New Roman" w:cs="Times New Roman"/>
          <w:b/>
          <w:bCs/>
          <w:color w:val="auto"/>
          <w:sz w:val="20"/>
          <w:szCs w:val="20"/>
          <w:lang w:val="fr-FR" w:eastAsia="fr-FR"/>
        </w:rPr>
        <w:t xml:space="preserve">. </w:t>
      </w:r>
      <w:r>
        <w:rPr>
          <w:rFonts w:ascii="Times New Roman" w:hAnsi="Times New Roman" w:cs="Times New Roman"/>
          <w:b/>
          <w:bCs/>
          <w:color w:val="auto"/>
          <w:sz w:val="20"/>
          <w:szCs w:val="20"/>
          <w:lang w:val="fr-FR" w:eastAsia="fr-FR"/>
        </w:rPr>
        <w:t>Figures, tableaux et équations</w:t>
      </w:r>
    </w:p>
    <w:p w:rsidR="00C55CBA" w:rsidRDefault="00C55CBA" w:rsidP="004B48B4">
      <w:pPr>
        <w:spacing w:before="60"/>
        <w:ind w:right="142" w:firstLine="284"/>
        <w:outlineLvl w:val="0"/>
        <w:rPr>
          <w:rFonts w:ascii="Times New Roman" w:hAnsi="Times New Roman" w:cs="Times New Roman"/>
          <w:sz w:val="20"/>
          <w:szCs w:val="20"/>
          <w:lang w:val="fr-FR" w:eastAsia="fr-FR"/>
        </w:rPr>
      </w:pPr>
      <w:r>
        <w:rPr>
          <w:rFonts w:ascii="Times New Roman" w:hAnsi="Times New Roman" w:cs="Times New Roman"/>
          <w:sz w:val="20"/>
          <w:szCs w:val="20"/>
          <w:lang w:val="fr-FR" w:eastAsia="fr-FR"/>
        </w:rPr>
        <w:t>La légende des figures et tableaux doit être en format : Times NR 9, italiques, centrée, soulignée.</w:t>
      </w:r>
    </w:p>
    <w:p w:rsidR="00C55CBA" w:rsidRDefault="00C55CBA" w:rsidP="00E83A85">
      <w:pPr>
        <w:spacing w:before="60"/>
        <w:ind w:right="142" w:firstLine="284"/>
        <w:outlineLvl w:val="0"/>
        <w:rPr>
          <w:rFonts w:ascii="Times New Roman" w:hAnsi="Times New Roman" w:cs="Times New Roman"/>
          <w:sz w:val="20"/>
          <w:szCs w:val="20"/>
          <w:lang w:val="fr-FR" w:eastAsia="fr-FR"/>
        </w:rPr>
      </w:pPr>
      <w:r>
        <w:rPr>
          <w:rFonts w:ascii="Times New Roman" w:hAnsi="Times New Roman" w:cs="Times New Roman"/>
          <w:sz w:val="20"/>
          <w:szCs w:val="20"/>
          <w:lang w:val="fr-FR" w:eastAsia="fr-FR"/>
        </w:rPr>
        <w:t>L</w:t>
      </w:r>
      <w:r w:rsidRPr="00112CE2">
        <w:rPr>
          <w:rFonts w:ascii="Times New Roman" w:hAnsi="Times New Roman" w:cs="Times New Roman"/>
          <w:sz w:val="20"/>
          <w:szCs w:val="20"/>
          <w:lang w:val="fr-FR" w:eastAsia="fr-FR"/>
        </w:rPr>
        <w:t>es figures et tableaux doivent être référencés dans le corps du texte, même ceux qui apparaissent dans les annexes. Toutes les figures et tableaux doivent être numérotés</w:t>
      </w:r>
      <w:r>
        <w:rPr>
          <w:rFonts w:ascii="Times New Roman" w:hAnsi="Times New Roman" w:cs="Times New Roman"/>
          <w:sz w:val="20"/>
          <w:szCs w:val="20"/>
          <w:lang w:val="fr-FR" w:eastAsia="fr-FR"/>
        </w:rPr>
        <w:t xml:space="preserve"> et doivent comporter des légendes pertinentes</w:t>
      </w:r>
      <w:r w:rsidRPr="00112CE2">
        <w:rPr>
          <w:rFonts w:ascii="Times New Roman" w:hAnsi="Times New Roman" w:cs="Times New Roman"/>
          <w:sz w:val="20"/>
          <w:szCs w:val="20"/>
          <w:lang w:val="fr-FR" w:eastAsia="fr-FR"/>
        </w:rPr>
        <w:t>. Les graduations et textes sur les figures doivent être lisibles. Les figures comportant plusieurs courbes doivent avoir des légendes</w:t>
      </w:r>
      <w:r>
        <w:rPr>
          <w:rFonts w:ascii="Times New Roman" w:hAnsi="Times New Roman" w:cs="Times New Roman"/>
          <w:sz w:val="20"/>
          <w:szCs w:val="20"/>
          <w:lang w:val="fr-FR" w:eastAsia="fr-FR"/>
        </w:rPr>
        <w:t xml:space="preserve"> internes à la figure</w:t>
      </w:r>
      <w:r w:rsidRPr="00112CE2">
        <w:rPr>
          <w:rFonts w:ascii="Times New Roman" w:hAnsi="Times New Roman" w:cs="Times New Roman"/>
          <w:sz w:val="20"/>
          <w:szCs w:val="20"/>
          <w:lang w:val="fr-FR" w:eastAsia="fr-FR"/>
        </w:rPr>
        <w:t xml:space="preserve">. Dans ce cas, </w:t>
      </w:r>
      <w:r>
        <w:rPr>
          <w:rFonts w:ascii="Times New Roman" w:hAnsi="Times New Roman" w:cs="Times New Roman"/>
          <w:sz w:val="20"/>
          <w:szCs w:val="20"/>
          <w:lang w:val="fr-FR" w:eastAsia="fr-FR"/>
        </w:rPr>
        <w:t>p</w:t>
      </w:r>
      <w:r w:rsidRPr="00112CE2">
        <w:rPr>
          <w:rFonts w:ascii="Times New Roman" w:hAnsi="Times New Roman" w:cs="Times New Roman"/>
          <w:sz w:val="20"/>
          <w:szCs w:val="20"/>
          <w:lang w:val="fr-FR" w:eastAsia="fr-FR"/>
        </w:rPr>
        <w:t>ensez à utiliser des couleurs et/ou des symboles bien distincts pour différencier.</w:t>
      </w:r>
      <w:r>
        <w:rPr>
          <w:rFonts w:ascii="Times New Roman" w:hAnsi="Times New Roman" w:cs="Times New Roman"/>
          <w:sz w:val="20"/>
          <w:szCs w:val="20"/>
          <w:lang w:val="fr-FR" w:eastAsia="fr-FR"/>
        </w:rPr>
        <w:t xml:space="preserve"> L’exemple ci-dessous (en vert) illustre ces propos. </w:t>
      </w:r>
    </w:p>
    <w:p w:rsidR="00C55CBA" w:rsidRPr="005E6287" w:rsidRDefault="00C55CBA" w:rsidP="001429C3">
      <w:pPr>
        <w:spacing w:before="60"/>
        <w:ind w:right="142" w:firstLine="284"/>
        <w:outlineLvl w:val="0"/>
        <w:rPr>
          <w:rFonts w:ascii="Times New Roman" w:hAnsi="Times New Roman" w:cs="Times New Roman"/>
          <w:noProof/>
          <w:color w:val="008000"/>
          <w:sz w:val="20"/>
          <w:szCs w:val="20"/>
          <w:lang w:val="fr-FR" w:eastAsia="fr-FR"/>
        </w:rPr>
      </w:pPr>
      <w:r w:rsidRPr="002F4A2F">
        <w:rPr>
          <w:rFonts w:ascii="Times New Roman" w:hAnsi="Times New Roman" w:cs="Times New Roman"/>
          <w:noProof/>
          <w:color w:val="FF0000"/>
          <w:sz w:val="20"/>
          <w:szCs w:val="20"/>
          <w:lang w:val="fr-FR" w:eastAsia="fr-FR"/>
        </w:rPr>
        <w:t xml:space="preserve">La </w:t>
      </w:r>
      <w:r w:rsidRPr="00845BF9">
        <w:rPr>
          <w:rFonts w:ascii="Times New Roman" w:hAnsi="Times New Roman" w:cs="Times New Roman"/>
          <w:i/>
          <w:iCs/>
          <w:noProof/>
          <w:color w:val="FF0000"/>
          <w:sz w:val="20"/>
          <w:szCs w:val="20"/>
          <w:lang w:val="fr-FR" w:eastAsia="fr-FR"/>
        </w:rPr>
        <w:t>figure 1</w:t>
      </w:r>
      <w:r>
        <w:rPr>
          <w:rFonts w:ascii="Times New Roman" w:hAnsi="Times New Roman" w:cs="Times New Roman"/>
          <w:noProof/>
          <w:color w:val="008000"/>
          <w:sz w:val="20"/>
          <w:szCs w:val="20"/>
          <w:lang w:val="fr-FR" w:eastAsia="fr-FR"/>
        </w:rPr>
        <w:t xml:space="preserve"> représente</w:t>
      </w:r>
      <w:r w:rsidRPr="005E6287">
        <w:rPr>
          <w:rFonts w:ascii="Times New Roman" w:hAnsi="Times New Roman" w:cs="Times New Roman"/>
          <w:noProof/>
          <w:color w:val="008000"/>
          <w:sz w:val="20"/>
          <w:szCs w:val="20"/>
          <w:lang w:val="fr-FR" w:eastAsia="fr-FR"/>
        </w:rPr>
        <w:t xml:space="preserve"> la tension délivrée par l’alimentation sur un domaine réduit de la durée d’acquisition. La courbe en bleu </w:t>
      </w:r>
      <w:r>
        <w:rPr>
          <w:rFonts w:ascii="Times New Roman" w:hAnsi="Times New Roman" w:cs="Times New Roman"/>
          <w:noProof/>
          <w:color w:val="008000"/>
          <w:sz w:val="20"/>
          <w:szCs w:val="20"/>
          <w:lang w:val="fr-FR" w:eastAsia="fr-FR"/>
        </w:rPr>
        <w:t>correspond à s</w:t>
      </w:r>
      <w:r w:rsidRPr="005E6287">
        <w:rPr>
          <w:rFonts w:ascii="Times New Roman" w:hAnsi="Times New Roman" w:cs="Times New Roman"/>
          <w:noProof/>
          <w:color w:val="008000"/>
          <w:sz w:val="20"/>
          <w:szCs w:val="20"/>
          <w:lang w:val="fr-FR" w:eastAsia="fr-FR"/>
        </w:rPr>
        <w:t xml:space="preserve">a mesure qui est bruitée. La courbe en rouge est obtenu après un lissage </w:t>
      </w:r>
      <w:r>
        <w:rPr>
          <w:rFonts w:ascii="Times New Roman" w:hAnsi="Times New Roman" w:cs="Times New Roman"/>
          <w:noProof/>
          <w:color w:val="008000"/>
          <w:sz w:val="20"/>
          <w:szCs w:val="20"/>
          <w:lang w:val="fr-FR" w:eastAsia="fr-FR"/>
        </w:rPr>
        <w:t xml:space="preserve">des données expérimentales </w:t>
      </w:r>
      <w:r w:rsidRPr="005E6287">
        <w:rPr>
          <w:rFonts w:ascii="Times New Roman" w:hAnsi="Times New Roman" w:cs="Times New Roman"/>
          <w:noProof/>
          <w:color w:val="008000"/>
          <w:sz w:val="20"/>
          <w:szCs w:val="20"/>
          <w:lang w:val="fr-FR" w:eastAsia="fr-FR"/>
        </w:rPr>
        <w:t>par approximation polynomiale</w:t>
      </w:r>
      <w:r>
        <w:rPr>
          <w:rFonts w:ascii="Times New Roman" w:hAnsi="Times New Roman" w:cs="Times New Roman"/>
          <w:noProof/>
          <w:color w:val="008000"/>
          <w:sz w:val="20"/>
          <w:szCs w:val="20"/>
          <w:lang w:val="fr-FR" w:eastAsia="fr-FR"/>
        </w:rPr>
        <w:t xml:space="preserve"> et elle comporte</w:t>
      </w:r>
      <w:r w:rsidRPr="005E6287">
        <w:rPr>
          <w:rFonts w:ascii="Times New Roman" w:hAnsi="Times New Roman" w:cs="Times New Roman"/>
          <w:noProof/>
          <w:color w:val="008000"/>
          <w:sz w:val="20"/>
          <w:szCs w:val="20"/>
          <w:lang w:val="fr-FR" w:eastAsia="fr-FR"/>
        </w:rPr>
        <w:t xml:space="preserve"> </w:t>
      </w:r>
      <w:r w:rsidRPr="00695C0E">
        <w:rPr>
          <w:rFonts w:ascii="Times New Roman" w:hAnsi="Times New Roman" w:cs="Times New Roman"/>
          <w:i/>
          <w:iCs/>
          <w:noProof/>
          <w:color w:val="008000"/>
          <w:sz w:val="20"/>
          <w:szCs w:val="20"/>
          <w:lang w:val="fr-FR" w:eastAsia="fr-FR"/>
        </w:rPr>
        <w:t>7</w:t>
      </w:r>
      <w:r>
        <w:rPr>
          <w:rFonts w:ascii="Times New Roman" w:hAnsi="Times New Roman" w:cs="Times New Roman"/>
          <w:noProof/>
          <w:color w:val="008000"/>
          <w:sz w:val="20"/>
          <w:szCs w:val="20"/>
          <w:lang w:val="fr-FR" w:eastAsia="fr-FR"/>
        </w:rPr>
        <w:t xml:space="preserve"> zones distinctes. La méthode </w:t>
      </w:r>
      <w:r w:rsidRPr="005E6287">
        <w:rPr>
          <w:rFonts w:ascii="Times New Roman" w:hAnsi="Times New Roman" w:cs="Times New Roman"/>
          <w:noProof/>
          <w:color w:val="008000"/>
          <w:sz w:val="20"/>
          <w:szCs w:val="20"/>
          <w:lang w:val="fr-FR" w:eastAsia="fr-FR"/>
        </w:rPr>
        <w:t xml:space="preserve">est décrite en détail, </w:t>
      </w:r>
      <w:r>
        <w:rPr>
          <w:rFonts w:ascii="Times New Roman" w:hAnsi="Times New Roman" w:cs="Times New Roman"/>
          <w:noProof/>
          <w:color w:val="008000"/>
          <w:sz w:val="20"/>
          <w:szCs w:val="20"/>
          <w:lang w:val="fr-FR" w:eastAsia="fr-FR"/>
        </w:rPr>
        <w:t>au paragraphe §</w:t>
      </w:r>
      <w:r w:rsidRPr="005E6287">
        <w:rPr>
          <w:rFonts w:ascii="Times New Roman" w:hAnsi="Times New Roman" w:cs="Times New Roman"/>
          <w:noProof/>
          <w:color w:val="008000"/>
          <w:sz w:val="20"/>
          <w:szCs w:val="20"/>
          <w:lang w:val="fr-FR" w:eastAsia="fr-FR"/>
        </w:rPr>
        <w:t>I.</w:t>
      </w:r>
      <w:r>
        <w:rPr>
          <w:rFonts w:ascii="Times New Roman" w:hAnsi="Times New Roman" w:cs="Times New Roman"/>
          <w:noProof/>
          <w:color w:val="008000"/>
          <w:sz w:val="20"/>
          <w:szCs w:val="20"/>
          <w:lang w:val="fr-FR" w:eastAsia="fr-FR"/>
        </w:rPr>
        <w:t>2.4c.</w:t>
      </w:r>
    </w:p>
    <w:p w:rsidR="00C55CBA" w:rsidRPr="00112CE2" w:rsidRDefault="00C55CBA" w:rsidP="003C475D">
      <w:pPr>
        <w:spacing w:before="60"/>
        <w:ind w:right="142"/>
        <w:jc w:val="center"/>
        <w:outlineLvl w:val="0"/>
        <w:rPr>
          <w:rFonts w:ascii="Times New Roman" w:hAnsi="Times New Roman" w:cs="Times New Roman"/>
          <w:noProof/>
          <w:sz w:val="20"/>
          <w:szCs w:val="20"/>
          <w:lang w:val="fr-FR" w:eastAsia="fr-FR"/>
        </w:rPr>
      </w:pPr>
      <w:r w:rsidRPr="00CE3268">
        <w:rPr>
          <w:rFonts w:ascii="Times New Roman" w:hAnsi="Times New Roman" w:cs="Times New Roman"/>
          <w:noProof/>
          <w:sz w:val="20"/>
          <w:szCs w:val="20"/>
          <w:lang w:val="fr-FR"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 o:spid="_x0000_i1025" type="#_x0000_t75" style="width:218.25pt;height:171.75pt;visibility:visible">
            <v:imagedata r:id="rId12" o:title=""/>
          </v:shape>
        </w:pict>
      </w:r>
    </w:p>
    <w:p w:rsidR="00C55CBA" w:rsidRPr="001429C3" w:rsidRDefault="00C55CBA" w:rsidP="001429C3">
      <w:pPr>
        <w:pStyle w:val="Caption"/>
        <w:spacing w:before="60" w:after="0"/>
        <w:ind w:right="142" w:firstLine="284"/>
        <w:jc w:val="center"/>
        <w:rPr>
          <w:rFonts w:ascii="Times New Roman" w:hAnsi="Times New Roman" w:cs="Times New Roman"/>
          <w:b w:val="0"/>
          <w:bCs w:val="0"/>
          <w:i/>
          <w:iCs/>
          <w:color w:val="auto"/>
          <w:sz w:val="18"/>
          <w:szCs w:val="18"/>
          <w:u w:val="single"/>
          <w:lang w:val="fr-FR"/>
        </w:rPr>
      </w:pPr>
      <w:r w:rsidRPr="001429C3">
        <w:rPr>
          <w:rFonts w:ascii="Times New Roman" w:hAnsi="Times New Roman" w:cs="Times New Roman"/>
          <w:b w:val="0"/>
          <w:bCs w:val="0"/>
          <w:i/>
          <w:iCs/>
          <w:color w:val="auto"/>
          <w:sz w:val="18"/>
          <w:szCs w:val="18"/>
          <w:u w:val="single"/>
          <w:lang w:val="fr-FR"/>
        </w:rPr>
        <w:t xml:space="preserve">Fig. </w:t>
      </w:r>
      <w:r>
        <w:rPr>
          <w:rFonts w:ascii="Times New Roman" w:hAnsi="Times New Roman" w:cs="Times New Roman"/>
          <w:b w:val="0"/>
          <w:bCs w:val="0"/>
          <w:i/>
          <w:iCs/>
          <w:color w:val="auto"/>
          <w:sz w:val="18"/>
          <w:szCs w:val="18"/>
          <w:u w:val="single"/>
          <w:lang w:val="fr-FR"/>
        </w:rPr>
        <w:t>1</w:t>
      </w:r>
      <w:r w:rsidRPr="001429C3">
        <w:rPr>
          <w:rFonts w:ascii="Times New Roman" w:hAnsi="Times New Roman" w:cs="Times New Roman"/>
          <w:b w:val="0"/>
          <w:bCs w:val="0"/>
          <w:i/>
          <w:iCs/>
          <w:color w:val="auto"/>
          <w:sz w:val="18"/>
          <w:szCs w:val="18"/>
          <w:u w:val="single"/>
          <w:lang w:val="fr-FR"/>
        </w:rPr>
        <w:t xml:space="preserve"> – Le lissage de la tension d’alimentation, pour une pression de 200 Torr et un p.r.r.= 10 kHz.</w:t>
      </w:r>
    </w:p>
    <w:p w:rsidR="00C55CBA" w:rsidRDefault="00C55CBA" w:rsidP="00845BF9">
      <w:pPr>
        <w:spacing w:before="60"/>
        <w:ind w:right="142"/>
        <w:outlineLvl w:val="0"/>
        <w:rPr>
          <w:rFonts w:ascii="Times New Roman" w:hAnsi="Times New Roman" w:cs="Times New Roman"/>
          <w:color w:val="008000"/>
          <w:sz w:val="20"/>
          <w:szCs w:val="20"/>
          <w:lang w:val="fr-FR" w:eastAsia="fr-FR"/>
        </w:rPr>
      </w:pPr>
    </w:p>
    <w:p w:rsidR="00C55CBA" w:rsidRDefault="00C55CBA" w:rsidP="00845BF9">
      <w:pPr>
        <w:spacing w:before="60"/>
        <w:ind w:right="142"/>
        <w:outlineLvl w:val="0"/>
        <w:rPr>
          <w:rFonts w:ascii="Times New Roman" w:hAnsi="Times New Roman" w:cs="Times New Roman"/>
          <w:color w:val="008000"/>
          <w:sz w:val="20"/>
          <w:szCs w:val="20"/>
          <w:lang w:val="fr-FR" w:eastAsia="fr-FR"/>
        </w:rPr>
      </w:pPr>
      <w:r>
        <w:rPr>
          <w:rFonts w:ascii="Times New Roman" w:hAnsi="Times New Roman" w:cs="Times New Roman"/>
          <w:color w:val="008000"/>
          <w:sz w:val="20"/>
          <w:szCs w:val="20"/>
          <w:lang w:val="fr-FR" w:eastAsia="fr-FR"/>
        </w:rPr>
        <w:t>Le li</w:t>
      </w:r>
      <w:r w:rsidRPr="00C44FA4">
        <w:rPr>
          <w:rFonts w:ascii="Times New Roman" w:hAnsi="Times New Roman" w:cs="Times New Roman"/>
          <w:color w:val="008000"/>
          <w:sz w:val="20"/>
          <w:szCs w:val="20"/>
          <w:lang w:val="fr-FR" w:eastAsia="fr-FR"/>
        </w:rPr>
        <w:t xml:space="preserve">ssage de cette tension </w:t>
      </w:r>
      <w:r>
        <w:rPr>
          <w:rFonts w:ascii="Times New Roman" w:hAnsi="Times New Roman" w:cs="Times New Roman"/>
          <w:color w:val="008000"/>
          <w:sz w:val="20"/>
          <w:szCs w:val="20"/>
          <w:lang w:val="fr-FR" w:eastAsia="fr-FR"/>
        </w:rPr>
        <w:t>(</w:t>
      </w:r>
      <w:r w:rsidRPr="00845BF9">
        <w:rPr>
          <w:rFonts w:ascii="Times New Roman" w:hAnsi="Times New Roman" w:cs="Times New Roman"/>
          <w:i/>
          <w:iCs/>
          <w:color w:val="FF0000"/>
          <w:sz w:val="20"/>
          <w:szCs w:val="20"/>
          <w:lang w:val="fr-FR" w:eastAsia="fr-FR"/>
        </w:rPr>
        <w:t>figure 1</w:t>
      </w:r>
      <w:r>
        <w:rPr>
          <w:rFonts w:ascii="Times New Roman" w:hAnsi="Times New Roman" w:cs="Times New Roman"/>
          <w:color w:val="008000"/>
          <w:sz w:val="20"/>
          <w:szCs w:val="20"/>
          <w:lang w:val="fr-FR" w:eastAsia="fr-FR"/>
        </w:rPr>
        <w:t>) est en très bon accord avec</w:t>
      </w:r>
      <w:r w:rsidRPr="00C44FA4">
        <w:rPr>
          <w:rFonts w:ascii="Times New Roman" w:hAnsi="Times New Roman" w:cs="Times New Roman"/>
          <w:color w:val="008000"/>
          <w:sz w:val="20"/>
          <w:szCs w:val="20"/>
          <w:lang w:val="fr-FR" w:eastAsia="fr-FR"/>
        </w:rPr>
        <w:t xml:space="preserve"> la mesure.</w:t>
      </w:r>
    </w:p>
    <w:p w:rsidR="00C55CBA" w:rsidRDefault="00C55CBA" w:rsidP="008C4C96">
      <w:pPr>
        <w:spacing w:before="60"/>
        <w:ind w:right="142" w:firstLine="284"/>
        <w:outlineLvl w:val="0"/>
        <w:rPr>
          <w:rFonts w:ascii="Times New Roman" w:hAnsi="Times New Roman" w:cs="Times New Roman"/>
          <w:color w:val="008000"/>
          <w:sz w:val="20"/>
          <w:szCs w:val="20"/>
          <w:lang w:val="fr-FR" w:eastAsia="fr-FR"/>
        </w:rPr>
      </w:pPr>
      <w:r>
        <w:rPr>
          <w:rFonts w:ascii="Times New Roman" w:hAnsi="Times New Roman" w:cs="Times New Roman"/>
          <w:color w:val="008000"/>
          <w:sz w:val="20"/>
          <w:szCs w:val="20"/>
          <w:lang w:val="fr-FR" w:eastAsia="fr-FR"/>
        </w:rPr>
        <w:t>Il est conseillé d’éviter des figures ou des schémas trop chargés qui deviennent illisibles. Toutefois, vous pouvez disposer des figures/schémas sur la largeur de la feuille, en utilisant correctement « INSERTION Saut de Section continu ». Voici un exemple  (</w:t>
      </w:r>
      <w:r w:rsidRPr="00FB1AAE">
        <w:rPr>
          <w:rFonts w:ascii="Times New Roman" w:hAnsi="Times New Roman" w:cs="Times New Roman"/>
          <w:i/>
          <w:iCs/>
          <w:color w:val="008000"/>
          <w:sz w:val="20"/>
          <w:szCs w:val="20"/>
          <w:lang w:val="fr-FR" w:eastAsia="fr-FR"/>
        </w:rPr>
        <w:t>fig. 2</w:t>
      </w:r>
      <w:r>
        <w:rPr>
          <w:rFonts w:ascii="Times New Roman" w:hAnsi="Times New Roman" w:cs="Times New Roman"/>
          <w:color w:val="008000"/>
          <w:sz w:val="20"/>
          <w:szCs w:val="20"/>
          <w:lang w:val="fr-FR" w:eastAsia="fr-FR"/>
        </w:rPr>
        <w:t>) :</w:t>
      </w:r>
    </w:p>
    <w:p w:rsidR="00C55CBA" w:rsidRDefault="00C55CBA" w:rsidP="008C4C96">
      <w:pPr>
        <w:spacing w:before="60"/>
        <w:ind w:right="142" w:firstLine="284"/>
        <w:outlineLvl w:val="0"/>
        <w:rPr>
          <w:rFonts w:ascii="Times New Roman" w:hAnsi="Times New Roman" w:cs="Times New Roman"/>
          <w:color w:val="008000"/>
          <w:sz w:val="20"/>
          <w:szCs w:val="20"/>
          <w:lang w:val="fr-FR" w:eastAsia="fr-FR"/>
        </w:rPr>
        <w:sectPr w:rsidR="00C55CBA" w:rsidSect="00FC0425">
          <w:type w:val="continuous"/>
          <w:pgSz w:w="11907" w:h="16840" w:code="9"/>
          <w:pgMar w:top="1134" w:right="1134" w:bottom="1134" w:left="1134" w:header="284" w:footer="709" w:gutter="0"/>
          <w:cols w:num="2" w:space="284"/>
          <w:titlePg/>
          <w:docGrid w:linePitch="326"/>
        </w:sectPr>
      </w:pPr>
    </w:p>
    <w:p w:rsidR="00C55CBA" w:rsidRDefault="00C55CBA" w:rsidP="008C4C96">
      <w:pPr>
        <w:spacing w:before="60"/>
        <w:ind w:right="142" w:firstLine="284"/>
        <w:outlineLvl w:val="0"/>
      </w:pPr>
    </w:p>
    <w:p w:rsidR="00C55CBA" w:rsidRDefault="00C55CBA" w:rsidP="008C4C96">
      <w:pPr>
        <w:spacing w:before="60"/>
        <w:ind w:right="142" w:firstLine="284"/>
        <w:outlineLvl w:val="0"/>
        <w:rPr>
          <w:rFonts w:ascii="Times New Roman" w:hAnsi="Times New Roman" w:cs="Times New Roman"/>
          <w:color w:val="008000"/>
          <w:sz w:val="20"/>
          <w:szCs w:val="20"/>
          <w:lang w:val="fr-FR" w:eastAsia="fr-FR"/>
        </w:rPr>
      </w:pPr>
      <w:r w:rsidRPr="00CE3268">
        <w:rPr>
          <w:noProof/>
          <w:lang w:val="fr-FR" w:eastAsia="zh-CN"/>
        </w:rPr>
        <w:pict>
          <v:shape id="Image 1" o:spid="_x0000_i1026" type="#_x0000_t75" style="width:482.25pt;height:173.25pt;visibility:visible">
            <v:imagedata r:id="rId13" o:title=""/>
          </v:shape>
        </w:pict>
      </w:r>
    </w:p>
    <w:p w:rsidR="00C55CBA" w:rsidRPr="001429C3" w:rsidRDefault="00C55CBA" w:rsidP="0085070B">
      <w:pPr>
        <w:pStyle w:val="Caption"/>
        <w:spacing w:before="60" w:after="0"/>
        <w:ind w:right="142" w:firstLine="284"/>
        <w:jc w:val="center"/>
        <w:rPr>
          <w:rFonts w:ascii="Times New Roman" w:hAnsi="Times New Roman" w:cs="Times New Roman"/>
          <w:b w:val="0"/>
          <w:bCs w:val="0"/>
          <w:i/>
          <w:iCs/>
          <w:color w:val="auto"/>
          <w:sz w:val="18"/>
          <w:szCs w:val="18"/>
          <w:u w:val="single"/>
          <w:lang w:val="fr-FR"/>
        </w:rPr>
      </w:pPr>
      <w:r w:rsidRPr="001429C3">
        <w:rPr>
          <w:rFonts w:ascii="Times New Roman" w:hAnsi="Times New Roman" w:cs="Times New Roman"/>
          <w:b w:val="0"/>
          <w:bCs w:val="0"/>
          <w:i/>
          <w:iCs/>
          <w:color w:val="auto"/>
          <w:sz w:val="18"/>
          <w:szCs w:val="18"/>
          <w:u w:val="single"/>
          <w:lang w:val="fr-FR"/>
        </w:rPr>
        <w:t xml:space="preserve">Fig. </w:t>
      </w:r>
      <w:r>
        <w:rPr>
          <w:rFonts w:ascii="Times New Roman" w:hAnsi="Times New Roman" w:cs="Times New Roman"/>
          <w:b w:val="0"/>
          <w:bCs w:val="0"/>
          <w:i/>
          <w:iCs/>
          <w:color w:val="auto"/>
          <w:sz w:val="18"/>
          <w:szCs w:val="18"/>
          <w:u w:val="single"/>
          <w:lang w:val="fr-FR"/>
        </w:rPr>
        <w:t>2</w:t>
      </w:r>
      <w:r w:rsidRPr="001429C3">
        <w:rPr>
          <w:rFonts w:ascii="Times New Roman" w:hAnsi="Times New Roman" w:cs="Times New Roman"/>
          <w:b w:val="0"/>
          <w:bCs w:val="0"/>
          <w:i/>
          <w:iCs/>
          <w:color w:val="auto"/>
          <w:sz w:val="18"/>
          <w:szCs w:val="18"/>
          <w:u w:val="single"/>
          <w:lang w:val="fr-FR"/>
        </w:rPr>
        <w:t xml:space="preserve"> – </w:t>
      </w:r>
      <w:r>
        <w:rPr>
          <w:rFonts w:ascii="Times New Roman" w:hAnsi="Times New Roman" w:cs="Times New Roman"/>
          <w:b w:val="0"/>
          <w:bCs w:val="0"/>
          <w:i/>
          <w:iCs/>
          <w:color w:val="auto"/>
          <w:sz w:val="18"/>
          <w:szCs w:val="18"/>
          <w:u w:val="single"/>
          <w:lang w:val="fr-FR"/>
        </w:rPr>
        <w:t xml:space="preserve"> Equation de continuité de l’espèce p, en considérant la diffusion, la dérive, la convection et le terme source</w:t>
      </w:r>
      <w:r w:rsidRPr="001429C3">
        <w:rPr>
          <w:rFonts w:ascii="Times New Roman" w:hAnsi="Times New Roman" w:cs="Times New Roman"/>
          <w:b w:val="0"/>
          <w:bCs w:val="0"/>
          <w:i/>
          <w:iCs/>
          <w:color w:val="auto"/>
          <w:sz w:val="18"/>
          <w:szCs w:val="18"/>
          <w:u w:val="single"/>
          <w:lang w:val="fr-FR"/>
        </w:rPr>
        <w:t>.</w:t>
      </w:r>
    </w:p>
    <w:p w:rsidR="00C55CBA" w:rsidRDefault="00C55CBA" w:rsidP="008C4C96">
      <w:pPr>
        <w:spacing w:before="60"/>
        <w:ind w:right="142" w:firstLine="284"/>
        <w:outlineLvl w:val="0"/>
        <w:rPr>
          <w:rFonts w:ascii="Times New Roman" w:hAnsi="Times New Roman" w:cs="Times New Roman"/>
          <w:color w:val="008000"/>
          <w:sz w:val="20"/>
          <w:szCs w:val="20"/>
          <w:lang w:val="fr-FR" w:eastAsia="fr-FR"/>
        </w:rPr>
      </w:pPr>
    </w:p>
    <w:p w:rsidR="00C55CBA" w:rsidRDefault="00C55CBA" w:rsidP="008C4C96">
      <w:pPr>
        <w:spacing w:before="60"/>
        <w:ind w:right="142" w:firstLine="284"/>
        <w:outlineLvl w:val="0"/>
        <w:rPr>
          <w:rFonts w:ascii="Times New Roman" w:hAnsi="Times New Roman" w:cs="Times New Roman"/>
          <w:color w:val="008000"/>
          <w:sz w:val="20"/>
          <w:szCs w:val="20"/>
          <w:lang w:val="fr-FR" w:eastAsia="fr-FR"/>
        </w:rPr>
        <w:sectPr w:rsidR="00C55CBA" w:rsidSect="0085070B">
          <w:type w:val="continuous"/>
          <w:pgSz w:w="11907" w:h="16840" w:code="9"/>
          <w:pgMar w:top="1134" w:right="1134" w:bottom="1134" w:left="1134" w:header="284" w:footer="709" w:gutter="0"/>
          <w:cols w:space="284"/>
          <w:titlePg/>
          <w:docGrid w:linePitch="326"/>
        </w:sectPr>
      </w:pPr>
    </w:p>
    <w:p w:rsidR="00C55CBA" w:rsidRDefault="00C55CBA" w:rsidP="00540613">
      <w:pPr>
        <w:spacing w:before="60"/>
        <w:ind w:right="142" w:firstLine="284"/>
        <w:outlineLvl w:val="0"/>
        <w:rPr>
          <w:rFonts w:ascii="Times New Roman" w:hAnsi="Times New Roman" w:cs="Times New Roman"/>
          <w:sz w:val="20"/>
          <w:szCs w:val="20"/>
          <w:lang w:val="fr-FR" w:eastAsia="fr-FR"/>
        </w:rPr>
      </w:pPr>
      <w:r w:rsidRPr="00112CE2">
        <w:rPr>
          <w:rFonts w:ascii="Times New Roman" w:hAnsi="Times New Roman" w:cs="Times New Roman"/>
          <w:sz w:val="20"/>
          <w:szCs w:val="20"/>
          <w:lang w:val="fr-FR" w:eastAsia="fr-FR"/>
        </w:rPr>
        <w:t xml:space="preserve">Les équations doivent être numérotées et référencées </w:t>
      </w:r>
      <w:r>
        <w:rPr>
          <w:rFonts w:ascii="Times New Roman" w:hAnsi="Times New Roman" w:cs="Times New Roman"/>
          <w:sz w:val="20"/>
          <w:szCs w:val="20"/>
          <w:lang w:val="fr-FR" w:eastAsia="fr-FR"/>
        </w:rPr>
        <w:t>dans le texte, comme par exemple :</w:t>
      </w:r>
    </w:p>
    <w:p w:rsidR="00C55CBA" w:rsidRPr="00C44FA4" w:rsidRDefault="00C55CBA" w:rsidP="00540613">
      <w:pPr>
        <w:spacing w:before="60"/>
        <w:ind w:right="142" w:firstLine="284"/>
        <w:outlineLvl w:val="0"/>
        <w:rPr>
          <w:rFonts w:ascii="Times New Roman" w:hAnsi="Times New Roman" w:cs="Times New Roman"/>
          <w:color w:val="008000"/>
          <w:sz w:val="20"/>
          <w:szCs w:val="20"/>
          <w:lang w:val="fr-FR" w:eastAsia="fr-FR"/>
        </w:rPr>
      </w:pPr>
      <w:r>
        <w:rPr>
          <w:rFonts w:ascii="Times New Roman" w:hAnsi="Times New Roman" w:cs="Times New Roman"/>
          <w:color w:val="008000"/>
          <w:sz w:val="20"/>
          <w:szCs w:val="20"/>
          <w:lang w:val="fr-FR" w:eastAsia="fr-FR"/>
        </w:rPr>
        <w:t>Le</w:t>
      </w:r>
      <w:r w:rsidRPr="00C44FA4">
        <w:rPr>
          <w:rFonts w:ascii="Times New Roman" w:hAnsi="Times New Roman" w:cs="Times New Roman"/>
          <w:color w:val="008000"/>
          <w:sz w:val="20"/>
          <w:szCs w:val="20"/>
          <w:lang w:val="fr-FR" w:eastAsia="fr-FR"/>
        </w:rPr>
        <w:t xml:space="preserve"> courant traversant la cellule est donnée par </w:t>
      </w:r>
      <w:r w:rsidRPr="002F4A2F">
        <w:rPr>
          <w:rFonts w:ascii="Times New Roman" w:hAnsi="Times New Roman" w:cs="Times New Roman"/>
          <w:color w:val="FF0000"/>
          <w:sz w:val="20"/>
          <w:szCs w:val="20"/>
          <w:lang w:val="fr-FR" w:eastAsia="fr-FR"/>
        </w:rPr>
        <w:t>l’équation (1).</w:t>
      </w:r>
    </w:p>
    <w:p w:rsidR="00C55CBA" w:rsidRDefault="00C55CBA" w:rsidP="00540613">
      <w:pPr>
        <w:shd w:val="clear" w:color="auto" w:fill="FFFFFF"/>
        <w:tabs>
          <w:tab w:val="right" w:pos="4395"/>
        </w:tabs>
        <w:spacing w:before="60"/>
        <w:ind w:right="142" w:firstLine="284"/>
        <w:jc w:val="center"/>
        <w:rPr>
          <w:rFonts w:ascii="Times New Roman" w:hAnsi="Times New Roman" w:cs="Times New Roman"/>
          <w:color w:val="0000FF"/>
          <w:sz w:val="20"/>
          <w:szCs w:val="20"/>
          <w:lang w:val="fr-FR" w:eastAsia="fr-FR"/>
        </w:rPr>
      </w:pPr>
      <w:r w:rsidRPr="00CE3268">
        <w:rPr>
          <w:rFonts w:ascii="Times New Roman" w:hAnsi="Times New Roman" w:cs="Times New Roman"/>
          <w:noProof/>
          <w:color w:val="0000FF"/>
          <w:position w:val="-24"/>
          <w:sz w:val="20"/>
          <w:szCs w:val="20"/>
          <w:vertAlign w:val="superscript"/>
          <w:lang w:val="fr-FR" w:eastAsia="zh-CN"/>
        </w:rPr>
        <w:pict>
          <v:shape id="Picture 7" o:spid="_x0000_i1027" type="#_x0000_t75" style="width:73.5pt;height:27.75pt;visibility:visible">
            <v:imagedata r:id="rId14" o:title=""/>
          </v:shape>
        </w:pict>
      </w:r>
      <w:r w:rsidRPr="004B48B4">
        <w:rPr>
          <w:rFonts w:ascii="Times New Roman" w:hAnsi="Times New Roman" w:cs="Times New Roman"/>
          <w:color w:val="0000FF"/>
          <w:sz w:val="20"/>
          <w:szCs w:val="20"/>
          <w:lang w:val="fr-FR" w:eastAsia="fr-FR"/>
        </w:rPr>
        <w:t>.</w:t>
      </w:r>
      <w:r w:rsidRPr="004B48B4">
        <w:rPr>
          <w:rFonts w:ascii="Times New Roman" w:hAnsi="Times New Roman" w:cs="Times New Roman"/>
          <w:color w:val="0000FF"/>
          <w:sz w:val="20"/>
          <w:szCs w:val="20"/>
          <w:vertAlign w:val="superscript"/>
          <w:lang w:val="fr-FR" w:eastAsia="fr-FR"/>
        </w:rPr>
        <w:tab/>
      </w:r>
      <w:r w:rsidRPr="004B48B4">
        <w:rPr>
          <w:rFonts w:ascii="Times New Roman" w:hAnsi="Times New Roman" w:cs="Times New Roman"/>
          <w:color w:val="0000FF"/>
          <w:sz w:val="20"/>
          <w:szCs w:val="20"/>
          <w:lang w:val="fr-FR" w:eastAsia="fr-FR"/>
        </w:rPr>
        <w:t>(1)</w:t>
      </w:r>
    </w:p>
    <w:p w:rsidR="00C55CBA" w:rsidRPr="00540613" w:rsidRDefault="00C55CBA" w:rsidP="00540613">
      <w:pPr>
        <w:shd w:val="clear" w:color="auto" w:fill="FFFFFF"/>
        <w:tabs>
          <w:tab w:val="right" w:pos="4395"/>
        </w:tabs>
        <w:spacing w:before="60"/>
        <w:ind w:right="142"/>
        <w:rPr>
          <w:rFonts w:ascii="Times New Roman" w:hAnsi="Times New Roman" w:cs="Times New Roman"/>
          <w:color w:val="auto"/>
          <w:sz w:val="20"/>
          <w:szCs w:val="20"/>
          <w:lang w:val="fr-FR" w:eastAsia="fr-FR"/>
        </w:rPr>
      </w:pPr>
      <w:r w:rsidRPr="00540613">
        <w:rPr>
          <w:rFonts w:ascii="Times New Roman" w:hAnsi="Times New Roman" w:cs="Times New Roman"/>
          <w:color w:val="auto"/>
          <w:sz w:val="20"/>
          <w:szCs w:val="20"/>
          <w:lang w:val="fr-FR" w:eastAsia="fr-FR"/>
        </w:rPr>
        <w:t>La numérotation, écrite entre parenthèses, doit être en fin de ligne.</w:t>
      </w:r>
    </w:p>
    <w:p w:rsidR="00C55CBA" w:rsidRPr="00D7721C" w:rsidRDefault="00C55CBA" w:rsidP="00540613">
      <w:pPr>
        <w:shd w:val="clear" w:color="auto" w:fill="FFFFFF"/>
        <w:tabs>
          <w:tab w:val="right" w:pos="4395"/>
        </w:tabs>
        <w:spacing w:before="60"/>
        <w:ind w:right="142" w:firstLine="284"/>
        <w:rPr>
          <w:rFonts w:ascii="Times New Roman" w:hAnsi="Times New Roman" w:cs="Times New Roman"/>
          <w:color w:val="FF0000"/>
          <w:sz w:val="20"/>
          <w:szCs w:val="20"/>
          <w:lang w:val="fr-FR" w:eastAsia="fr-FR"/>
        </w:rPr>
      </w:pPr>
      <w:r w:rsidRPr="00D7721C">
        <w:rPr>
          <w:rFonts w:ascii="Times New Roman" w:hAnsi="Times New Roman" w:cs="Times New Roman"/>
          <w:color w:val="FF0000"/>
          <w:sz w:val="20"/>
          <w:szCs w:val="20"/>
          <w:lang w:val="fr-FR" w:eastAsia="fr-FR"/>
        </w:rPr>
        <w:t>Utilisez un éditeur d’équation permettant d’obtenir des équations lisibles.</w:t>
      </w:r>
    </w:p>
    <w:p w:rsidR="00C55CBA" w:rsidRDefault="00C55CBA" w:rsidP="00FB5B53">
      <w:pPr>
        <w:spacing w:before="360"/>
        <w:ind w:right="142"/>
        <w:outlineLvl w:val="0"/>
        <w:rPr>
          <w:rFonts w:ascii="Times New Roman" w:hAnsi="Times New Roman" w:cs="Times New Roman"/>
          <w:b/>
          <w:bCs/>
          <w:color w:val="auto"/>
          <w:sz w:val="20"/>
          <w:szCs w:val="20"/>
          <w:lang w:val="fr-FR" w:eastAsia="fr-FR"/>
        </w:rPr>
      </w:pPr>
    </w:p>
    <w:p w:rsidR="00C55CBA" w:rsidRPr="00540613" w:rsidRDefault="00C55CBA" w:rsidP="00FB5B53">
      <w:pPr>
        <w:spacing w:before="360"/>
        <w:ind w:right="142"/>
        <w:outlineLvl w:val="0"/>
        <w:rPr>
          <w:rFonts w:ascii="Times New Roman" w:hAnsi="Times New Roman" w:cs="Times New Roman"/>
          <w:sz w:val="20"/>
          <w:szCs w:val="20"/>
          <w:lang w:val="fr-FR" w:eastAsia="fr-FR"/>
        </w:rPr>
      </w:pPr>
      <w:r>
        <w:rPr>
          <w:rFonts w:ascii="Times New Roman" w:hAnsi="Times New Roman" w:cs="Times New Roman"/>
          <w:b/>
          <w:bCs/>
          <w:color w:val="auto"/>
          <w:sz w:val="20"/>
          <w:szCs w:val="20"/>
          <w:lang w:val="fr-FR" w:eastAsia="fr-FR"/>
        </w:rPr>
        <w:t>4</w:t>
      </w:r>
      <w:r w:rsidRPr="00112CE2">
        <w:rPr>
          <w:rFonts w:ascii="Times New Roman" w:hAnsi="Times New Roman" w:cs="Times New Roman"/>
          <w:b/>
          <w:bCs/>
          <w:color w:val="auto"/>
          <w:sz w:val="20"/>
          <w:szCs w:val="20"/>
          <w:lang w:val="fr-FR" w:eastAsia="fr-FR"/>
        </w:rPr>
        <w:t xml:space="preserve">. </w:t>
      </w:r>
      <w:r>
        <w:rPr>
          <w:rFonts w:ascii="Times New Roman" w:hAnsi="Times New Roman" w:cs="Times New Roman"/>
          <w:b/>
          <w:bCs/>
          <w:color w:val="auto"/>
          <w:sz w:val="20"/>
          <w:szCs w:val="20"/>
          <w:lang w:val="fr-FR" w:eastAsia="fr-FR"/>
        </w:rPr>
        <w:t>Références bibliographiques</w:t>
      </w:r>
    </w:p>
    <w:p w:rsidR="00C55CBA" w:rsidRDefault="00C55CBA" w:rsidP="0076468D">
      <w:pPr>
        <w:spacing w:before="60"/>
        <w:ind w:right="142" w:firstLine="284"/>
        <w:outlineLvl w:val="0"/>
        <w:rPr>
          <w:rFonts w:ascii="Times New Roman" w:hAnsi="Times New Roman" w:cs="Times New Roman"/>
          <w:color w:val="0000FF"/>
          <w:sz w:val="20"/>
          <w:szCs w:val="20"/>
          <w:lang w:val="fr-FR" w:eastAsia="fr-FR"/>
        </w:rPr>
      </w:pPr>
      <w:r>
        <w:rPr>
          <w:rFonts w:ascii="Times New Roman" w:hAnsi="Times New Roman" w:cs="Times New Roman"/>
          <w:color w:val="0000FF"/>
          <w:sz w:val="20"/>
          <w:szCs w:val="20"/>
          <w:lang w:val="fr-FR" w:eastAsia="fr-FR"/>
        </w:rPr>
        <w:t>Dans le texte principal, l</w:t>
      </w:r>
      <w:r w:rsidRPr="004B48B4">
        <w:rPr>
          <w:rFonts w:ascii="Times New Roman" w:hAnsi="Times New Roman" w:cs="Times New Roman"/>
          <w:color w:val="0000FF"/>
          <w:sz w:val="20"/>
          <w:szCs w:val="20"/>
          <w:lang w:val="fr-FR" w:eastAsia="fr-FR"/>
        </w:rPr>
        <w:t>es références bibliographiques seront notés</w:t>
      </w:r>
      <w:r>
        <w:rPr>
          <w:rFonts w:ascii="Times New Roman" w:hAnsi="Times New Roman" w:cs="Times New Roman"/>
          <w:color w:val="0000FF"/>
          <w:sz w:val="20"/>
          <w:szCs w:val="20"/>
          <w:lang w:val="fr-FR" w:eastAsia="fr-FR"/>
        </w:rPr>
        <w:t>e</w:t>
      </w:r>
      <w:r w:rsidRPr="004B48B4">
        <w:rPr>
          <w:rFonts w:ascii="Times New Roman" w:hAnsi="Times New Roman" w:cs="Times New Roman"/>
          <w:color w:val="0000FF"/>
          <w:sz w:val="20"/>
          <w:szCs w:val="20"/>
          <w:lang w:val="fr-FR" w:eastAsia="fr-FR"/>
        </w:rPr>
        <w:t xml:space="preserve"> à l’aide de crochets droits [1] et la numérotation devra être incrémentée dans l’ordre d’apparition dans le texte, figure et tableau. Evitez des références du « web » pour un rapport scientifique.</w:t>
      </w:r>
    </w:p>
    <w:p w:rsidR="00C55CBA" w:rsidRDefault="00C55CBA" w:rsidP="0076468D">
      <w:pPr>
        <w:spacing w:before="60"/>
        <w:ind w:right="142" w:firstLine="284"/>
        <w:outlineLvl w:val="0"/>
        <w:rPr>
          <w:rFonts w:ascii="Times New Roman" w:hAnsi="Times New Roman" w:cs="Times New Roman"/>
          <w:color w:val="0000FF"/>
          <w:sz w:val="20"/>
          <w:szCs w:val="20"/>
          <w:lang w:val="fr-FR" w:eastAsia="fr-FR"/>
        </w:rPr>
      </w:pPr>
      <w:r>
        <w:rPr>
          <w:rFonts w:ascii="Times New Roman" w:hAnsi="Times New Roman" w:cs="Times New Roman"/>
          <w:color w:val="0000FF"/>
          <w:sz w:val="20"/>
          <w:szCs w:val="20"/>
          <w:lang w:val="fr-FR" w:eastAsia="fr-FR"/>
        </w:rPr>
        <w:t>La liste de références doit figurer à la fin du rapport, et avant les annexes, comme présentée dans le présent document.</w:t>
      </w:r>
    </w:p>
    <w:p w:rsidR="00C55CBA" w:rsidRPr="00540613" w:rsidRDefault="00C55CBA" w:rsidP="00FB5B53">
      <w:pPr>
        <w:spacing w:before="360"/>
        <w:ind w:right="142"/>
        <w:outlineLvl w:val="0"/>
        <w:rPr>
          <w:rFonts w:ascii="Times New Roman" w:hAnsi="Times New Roman" w:cs="Times New Roman"/>
          <w:sz w:val="20"/>
          <w:szCs w:val="20"/>
          <w:lang w:val="fr-FR" w:eastAsia="fr-FR"/>
        </w:rPr>
      </w:pPr>
      <w:r>
        <w:rPr>
          <w:rFonts w:ascii="Times New Roman" w:hAnsi="Times New Roman" w:cs="Times New Roman"/>
          <w:b/>
          <w:bCs/>
          <w:color w:val="auto"/>
          <w:sz w:val="20"/>
          <w:szCs w:val="20"/>
          <w:lang w:val="fr-FR" w:eastAsia="fr-FR"/>
        </w:rPr>
        <w:t>5</w:t>
      </w:r>
      <w:r w:rsidRPr="00112CE2">
        <w:rPr>
          <w:rFonts w:ascii="Times New Roman" w:hAnsi="Times New Roman" w:cs="Times New Roman"/>
          <w:b/>
          <w:bCs/>
          <w:color w:val="auto"/>
          <w:sz w:val="20"/>
          <w:szCs w:val="20"/>
          <w:lang w:val="fr-FR" w:eastAsia="fr-FR"/>
        </w:rPr>
        <w:t xml:space="preserve">. </w:t>
      </w:r>
      <w:r>
        <w:rPr>
          <w:rFonts w:ascii="Times New Roman" w:hAnsi="Times New Roman" w:cs="Times New Roman"/>
          <w:b/>
          <w:bCs/>
          <w:color w:val="auto"/>
          <w:sz w:val="20"/>
          <w:szCs w:val="20"/>
          <w:lang w:val="fr-FR" w:eastAsia="fr-FR"/>
        </w:rPr>
        <w:t>Déroulement du projet</w:t>
      </w:r>
    </w:p>
    <w:p w:rsidR="00C55CBA" w:rsidRPr="00B95DC9" w:rsidRDefault="00C55CBA" w:rsidP="00B95DC9">
      <w:pPr>
        <w:spacing w:before="60"/>
        <w:ind w:right="142" w:firstLine="284"/>
        <w:outlineLvl w:val="0"/>
        <w:rPr>
          <w:rFonts w:ascii="Times New Roman" w:hAnsi="Times New Roman" w:cs="Times New Roman"/>
          <w:color w:val="FF6600"/>
          <w:sz w:val="20"/>
          <w:szCs w:val="20"/>
          <w:lang w:val="fr-FR" w:eastAsia="fr-FR"/>
        </w:rPr>
      </w:pPr>
      <w:r>
        <w:rPr>
          <w:rFonts w:ascii="Times New Roman" w:hAnsi="Times New Roman" w:cs="Times New Roman"/>
          <w:color w:val="FF6600"/>
          <w:sz w:val="20"/>
          <w:szCs w:val="20"/>
          <w:lang w:val="fr-FR" w:eastAsia="fr-FR"/>
        </w:rPr>
        <w:t>Dans l’annexe du rapport, présentez l’ensemble du travail sous forme d’un diagramme de Gantt et d’une matrice RACI. Devront être décrits, le déroulement du projet, le découpage des tâches, les jalons intermédiaires, les phases de décision et une analyse des problèmes rencontrés. Cette partie là compte pour 1/5 de la note du rapport.</w:t>
      </w:r>
    </w:p>
    <w:p w:rsidR="00C55CBA" w:rsidRDefault="00C55CBA" w:rsidP="00FB5B53">
      <w:pPr>
        <w:shd w:val="clear" w:color="auto" w:fill="FFFFFF"/>
        <w:spacing w:before="360"/>
        <w:ind w:right="142"/>
        <w:rPr>
          <w:rFonts w:ascii="Times New Roman" w:hAnsi="Times New Roman" w:cs="Times New Roman"/>
          <w:b/>
          <w:bCs/>
          <w:color w:val="auto"/>
          <w:sz w:val="20"/>
          <w:szCs w:val="20"/>
          <w:lang w:val="fr-FR" w:eastAsia="fr-FR"/>
        </w:rPr>
      </w:pPr>
      <w:r>
        <w:rPr>
          <w:rFonts w:ascii="Times New Roman" w:hAnsi="Times New Roman" w:cs="Times New Roman"/>
          <w:b/>
          <w:bCs/>
          <w:color w:val="auto"/>
          <w:sz w:val="20"/>
          <w:szCs w:val="20"/>
          <w:lang w:val="fr-FR" w:eastAsia="fr-FR"/>
        </w:rPr>
        <w:t>6</w:t>
      </w:r>
      <w:r w:rsidRPr="00112CE2">
        <w:rPr>
          <w:rFonts w:ascii="Times New Roman" w:hAnsi="Times New Roman" w:cs="Times New Roman"/>
          <w:b/>
          <w:bCs/>
          <w:color w:val="auto"/>
          <w:sz w:val="20"/>
          <w:szCs w:val="20"/>
          <w:lang w:val="fr-FR" w:eastAsia="fr-FR"/>
        </w:rPr>
        <w:t xml:space="preserve">. </w:t>
      </w:r>
      <w:r>
        <w:rPr>
          <w:rFonts w:ascii="Times New Roman" w:hAnsi="Times New Roman" w:cs="Times New Roman"/>
          <w:b/>
          <w:bCs/>
          <w:color w:val="auto"/>
          <w:sz w:val="20"/>
          <w:szCs w:val="20"/>
          <w:lang w:val="fr-FR" w:eastAsia="fr-FR"/>
        </w:rPr>
        <w:t>Evaluation du TER de M1 CESE</w:t>
      </w:r>
    </w:p>
    <w:p w:rsidR="00C55CBA" w:rsidRPr="00417599" w:rsidRDefault="00C55CBA" w:rsidP="007E4F84">
      <w:pPr>
        <w:pStyle w:val="Cours"/>
        <w:spacing w:before="60"/>
        <w:ind w:right="142" w:firstLine="284"/>
        <w:rPr>
          <w:color w:val="FF0000"/>
          <w:sz w:val="20"/>
          <w:szCs w:val="20"/>
        </w:rPr>
      </w:pPr>
      <w:r w:rsidRPr="00417599">
        <w:rPr>
          <w:color w:val="FF0000"/>
          <w:sz w:val="20"/>
          <w:szCs w:val="20"/>
        </w:rPr>
        <w:t xml:space="preserve">L'évaluation du projet (ou du module) est divisée </w:t>
      </w:r>
      <w:r>
        <w:rPr>
          <w:color w:val="FF0000"/>
          <w:sz w:val="20"/>
          <w:szCs w:val="20"/>
        </w:rPr>
        <w:t>en QUATRE</w:t>
      </w:r>
      <w:r w:rsidRPr="00417599">
        <w:rPr>
          <w:color w:val="FF0000"/>
          <w:sz w:val="20"/>
          <w:szCs w:val="20"/>
        </w:rPr>
        <w:t xml:space="preserve"> composantes </w:t>
      </w:r>
      <w:r>
        <w:rPr>
          <w:color w:val="FF0000"/>
          <w:sz w:val="20"/>
          <w:szCs w:val="20"/>
        </w:rPr>
        <w:t xml:space="preserve">de même poids </w:t>
      </w:r>
      <w:r w:rsidRPr="00417599">
        <w:rPr>
          <w:color w:val="FF0000"/>
          <w:sz w:val="20"/>
          <w:szCs w:val="20"/>
        </w:rPr>
        <w:t>:</w:t>
      </w:r>
    </w:p>
    <w:p w:rsidR="00C55CBA" w:rsidRPr="00417599" w:rsidRDefault="00C55CBA" w:rsidP="001C66B2">
      <w:pPr>
        <w:shd w:val="clear" w:color="auto" w:fill="FFFFFF"/>
        <w:spacing w:before="240" w:after="120"/>
        <w:ind w:right="142" w:firstLine="284"/>
        <w:rPr>
          <w:rFonts w:ascii="Times New Roman" w:hAnsi="Times New Roman" w:cs="Times New Roman"/>
          <w:color w:val="FF0000"/>
          <w:sz w:val="20"/>
          <w:szCs w:val="20"/>
          <w:u w:val="single"/>
          <w:lang w:val="fr-FR" w:eastAsia="fr-FR"/>
        </w:rPr>
      </w:pPr>
      <w:r w:rsidRPr="00417599">
        <w:rPr>
          <w:rFonts w:ascii="Times New Roman" w:hAnsi="Times New Roman" w:cs="Times New Roman"/>
          <w:color w:val="FF0000"/>
          <w:sz w:val="20"/>
          <w:szCs w:val="20"/>
          <w:u w:val="single"/>
          <w:lang w:val="fr-FR" w:eastAsia="fr-FR"/>
        </w:rPr>
        <w:t>6.1 Evaluation du stage</w:t>
      </w:r>
    </w:p>
    <w:p w:rsidR="00C55CBA" w:rsidRPr="00112CE2" w:rsidRDefault="00C55CBA" w:rsidP="001C66B2">
      <w:pPr>
        <w:pStyle w:val="Cours"/>
        <w:spacing w:before="60"/>
        <w:ind w:right="142" w:firstLine="284"/>
        <w:rPr>
          <w:sz w:val="20"/>
          <w:szCs w:val="20"/>
        </w:rPr>
      </w:pPr>
      <w:r>
        <w:rPr>
          <w:sz w:val="20"/>
          <w:szCs w:val="20"/>
        </w:rPr>
        <w:t xml:space="preserve">Le tuteur évalue individuellement le stage technique et accorde une </w:t>
      </w:r>
      <w:r w:rsidRPr="00112CE2">
        <w:rPr>
          <w:sz w:val="20"/>
          <w:szCs w:val="20"/>
        </w:rPr>
        <w:t xml:space="preserve">note </w:t>
      </w:r>
      <w:r w:rsidRPr="0076468D">
        <w:rPr>
          <w:b/>
          <w:bCs/>
          <w:sz w:val="20"/>
          <w:szCs w:val="20"/>
        </w:rPr>
        <w:t>N</w:t>
      </w:r>
      <w:r w:rsidRPr="005B768C">
        <w:rPr>
          <w:b/>
          <w:bCs/>
          <w:sz w:val="20"/>
          <w:szCs w:val="20"/>
          <w:vertAlign w:val="subscript"/>
        </w:rPr>
        <w:t>1</w:t>
      </w:r>
      <w:r w:rsidRPr="00112CE2">
        <w:rPr>
          <w:sz w:val="20"/>
          <w:szCs w:val="20"/>
        </w:rPr>
        <w:t xml:space="preserve"> </w:t>
      </w:r>
      <w:r>
        <w:rPr>
          <w:sz w:val="20"/>
          <w:szCs w:val="20"/>
        </w:rPr>
        <w:t>dite note</w:t>
      </w:r>
      <w:r w:rsidRPr="0076468D">
        <w:rPr>
          <w:sz w:val="20"/>
          <w:szCs w:val="20"/>
        </w:rPr>
        <w:t xml:space="preserve"> </w:t>
      </w:r>
      <w:r w:rsidRPr="0076468D">
        <w:rPr>
          <w:b/>
          <w:bCs/>
          <w:sz w:val="20"/>
          <w:szCs w:val="20"/>
        </w:rPr>
        <w:t>stage</w:t>
      </w:r>
      <w:r w:rsidRPr="00112CE2">
        <w:rPr>
          <w:b/>
          <w:bCs/>
          <w:color w:val="FF0000"/>
          <w:sz w:val="20"/>
          <w:szCs w:val="20"/>
        </w:rPr>
        <w:t xml:space="preserve"> </w:t>
      </w:r>
      <w:r>
        <w:rPr>
          <w:sz w:val="20"/>
          <w:szCs w:val="20"/>
        </w:rPr>
        <w:t xml:space="preserve">qui porte sur </w:t>
      </w:r>
      <w:r w:rsidRPr="00112CE2">
        <w:rPr>
          <w:sz w:val="20"/>
          <w:szCs w:val="20"/>
        </w:rPr>
        <w:t>:</w:t>
      </w:r>
    </w:p>
    <w:p w:rsidR="00C55CBA" w:rsidRPr="00112CE2" w:rsidRDefault="00C55CBA" w:rsidP="001C66B2">
      <w:pPr>
        <w:pStyle w:val="Cours"/>
        <w:spacing w:before="60"/>
        <w:ind w:right="142"/>
        <w:rPr>
          <w:sz w:val="20"/>
          <w:szCs w:val="20"/>
        </w:rPr>
      </w:pPr>
      <w:r w:rsidRPr="00112CE2">
        <w:rPr>
          <w:sz w:val="20"/>
          <w:szCs w:val="20"/>
        </w:rPr>
        <w:t xml:space="preserve">- la préparation du projet (étude préliminaire, bibliographie, ...) </w:t>
      </w:r>
    </w:p>
    <w:p w:rsidR="00C55CBA" w:rsidRPr="00112CE2" w:rsidRDefault="00C55CBA" w:rsidP="001C66B2">
      <w:pPr>
        <w:pStyle w:val="Cours"/>
        <w:spacing w:before="60"/>
        <w:ind w:right="142"/>
        <w:rPr>
          <w:sz w:val="20"/>
          <w:szCs w:val="20"/>
        </w:rPr>
      </w:pPr>
      <w:r w:rsidRPr="00112CE2">
        <w:rPr>
          <w:sz w:val="20"/>
          <w:szCs w:val="20"/>
        </w:rPr>
        <w:t>- l</w:t>
      </w:r>
      <w:r>
        <w:rPr>
          <w:sz w:val="20"/>
          <w:szCs w:val="20"/>
        </w:rPr>
        <w:t>'évaluation du travail du groupe</w:t>
      </w:r>
      <w:r w:rsidRPr="00112CE2">
        <w:rPr>
          <w:sz w:val="20"/>
          <w:szCs w:val="20"/>
        </w:rPr>
        <w:t xml:space="preserve"> (investissement, comportement, initiatives ...)</w:t>
      </w:r>
    </w:p>
    <w:p w:rsidR="00C55CBA" w:rsidRPr="00112CE2" w:rsidRDefault="00C55CBA" w:rsidP="001C66B2">
      <w:pPr>
        <w:pStyle w:val="Cours"/>
        <w:spacing w:before="60"/>
        <w:ind w:right="142"/>
        <w:rPr>
          <w:sz w:val="20"/>
          <w:szCs w:val="20"/>
        </w:rPr>
      </w:pPr>
      <w:r w:rsidRPr="00112CE2">
        <w:rPr>
          <w:sz w:val="20"/>
          <w:szCs w:val="20"/>
        </w:rPr>
        <w:t xml:space="preserve">- la pertinence de l’analyse théorique, la cohérence de la démarche expérimentale </w:t>
      </w:r>
    </w:p>
    <w:p w:rsidR="00C55CBA" w:rsidRDefault="00C55CBA" w:rsidP="001C66B2">
      <w:pPr>
        <w:pStyle w:val="Cours"/>
        <w:spacing w:before="60"/>
        <w:ind w:right="142"/>
        <w:rPr>
          <w:sz w:val="20"/>
          <w:szCs w:val="20"/>
        </w:rPr>
      </w:pPr>
      <w:r w:rsidRPr="00112CE2">
        <w:rPr>
          <w:sz w:val="20"/>
          <w:szCs w:val="20"/>
        </w:rPr>
        <w:t>- le niveau technique (fonctions mises en place, performances atteintes).</w:t>
      </w:r>
    </w:p>
    <w:p w:rsidR="00C55CBA" w:rsidRPr="00417599" w:rsidRDefault="00C55CBA" w:rsidP="008E7ECC">
      <w:pPr>
        <w:shd w:val="clear" w:color="auto" w:fill="FFFFFF"/>
        <w:spacing w:before="240" w:after="120"/>
        <w:ind w:right="142" w:firstLine="284"/>
        <w:rPr>
          <w:rFonts w:ascii="Times New Roman" w:hAnsi="Times New Roman" w:cs="Times New Roman"/>
          <w:color w:val="FF0000"/>
          <w:sz w:val="20"/>
          <w:szCs w:val="20"/>
          <w:u w:val="single"/>
          <w:lang w:val="fr-FR" w:eastAsia="fr-FR"/>
        </w:rPr>
      </w:pPr>
      <w:r w:rsidRPr="00417599">
        <w:rPr>
          <w:rFonts w:ascii="Times New Roman" w:hAnsi="Times New Roman" w:cs="Times New Roman"/>
          <w:color w:val="FF0000"/>
          <w:sz w:val="20"/>
          <w:szCs w:val="20"/>
          <w:u w:val="single"/>
          <w:lang w:val="fr-FR" w:eastAsia="fr-FR"/>
        </w:rPr>
        <w:t>6.2 Evaluation du rapport</w:t>
      </w:r>
      <w:r>
        <w:rPr>
          <w:rFonts w:ascii="Times New Roman" w:hAnsi="Times New Roman" w:cs="Times New Roman"/>
          <w:color w:val="FF0000"/>
          <w:sz w:val="20"/>
          <w:szCs w:val="20"/>
          <w:u w:val="single"/>
          <w:lang w:val="fr-FR" w:eastAsia="fr-FR"/>
        </w:rPr>
        <w:t xml:space="preserve"> intermédiaire/poster</w:t>
      </w:r>
    </w:p>
    <w:p w:rsidR="00C55CBA" w:rsidRDefault="00C55CBA" w:rsidP="008E7ECC">
      <w:pPr>
        <w:pStyle w:val="Cours"/>
        <w:spacing w:before="60"/>
        <w:ind w:right="142" w:firstLine="284"/>
        <w:rPr>
          <w:sz w:val="20"/>
          <w:szCs w:val="20"/>
        </w:rPr>
      </w:pPr>
      <w:r>
        <w:rPr>
          <w:sz w:val="20"/>
          <w:szCs w:val="20"/>
        </w:rPr>
        <w:t xml:space="preserve">Les étudiants sont priés de préparer, d’une part, un rapport de 5 pages au maximum et ceci sans annexes et, d’autre part, un poster au format </w:t>
      </w:r>
      <w:r w:rsidRPr="004C150D">
        <w:rPr>
          <w:b/>
          <w:bCs/>
          <w:sz w:val="20"/>
          <w:szCs w:val="20"/>
        </w:rPr>
        <w:t>A</w:t>
      </w:r>
      <w:r>
        <w:rPr>
          <w:b/>
          <w:bCs/>
          <w:sz w:val="20"/>
          <w:szCs w:val="20"/>
        </w:rPr>
        <w:t>0</w:t>
      </w:r>
      <w:r>
        <w:rPr>
          <w:sz w:val="20"/>
          <w:szCs w:val="20"/>
        </w:rPr>
        <w:t xml:space="preserve"> pour présenter l’avancement de leur projet, à environ mi-parcours. </w:t>
      </w:r>
    </w:p>
    <w:p w:rsidR="00C55CBA" w:rsidRDefault="00C55CBA" w:rsidP="008E7ECC">
      <w:pPr>
        <w:pStyle w:val="Cours"/>
        <w:spacing w:before="60"/>
        <w:ind w:right="142" w:firstLine="284"/>
        <w:rPr>
          <w:sz w:val="20"/>
          <w:szCs w:val="20"/>
        </w:rPr>
      </w:pPr>
      <w:r>
        <w:rPr>
          <w:sz w:val="20"/>
          <w:szCs w:val="20"/>
        </w:rPr>
        <w:t>Le rapport devra être réalisé selon le modèle du « template » en respectant toutes les consignes de rédaction du rapport final. Le rapport intermédiaire, dit rapport-poster, devra comporter un titre (pas forcément définitif), les noms et affiliations des auteurs, un résumé, des mots-clés, une introduction, l’état de l’art du sujet, les objectifs du stage, le dispositif expérimental et/ou la théorie et ou la modélisation et ou le logiciel d’exploitation, les premiers résultats (éventuellement), le plan d’action, une conclusion et perspectives, ainsi que les références bibliographiques.</w:t>
      </w:r>
    </w:p>
    <w:p w:rsidR="00C55CBA" w:rsidRDefault="00C55CBA" w:rsidP="008E7ECC">
      <w:pPr>
        <w:pStyle w:val="Cours"/>
        <w:spacing w:before="60"/>
        <w:ind w:right="142" w:firstLine="284"/>
        <w:rPr>
          <w:sz w:val="20"/>
          <w:szCs w:val="20"/>
        </w:rPr>
      </w:pPr>
      <w:r>
        <w:rPr>
          <w:sz w:val="20"/>
          <w:szCs w:val="20"/>
        </w:rPr>
        <w:t>Le poster devrait être un appui au rapport et chaque équipe au complet devrait être présent durant la séance de présentation du rapport pour défendre leurs travaux et répondre aux questions du jury.</w:t>
      </w:r>
    </w:p>
    <w:p w:rsidR="00C55CBA" w:rsidRDefault="00C55CBA" w:rsidP="008E7ECC">
      <w:pPr>
        <w:pStyle w:val="Cours"/>
        <w:spacing w:before="60"/>
        <w:ind w:right="142" w:firstLine="284"/>
        <w:rPr>
          <w:sz w:val="20"/>
          <w:szCs w:val="20"/>
        </w:rPr>
      </w:pPr>
      <w:r>
        <w:rPr>
          <w:sz w:val="20"/>
          <w:szCs w:val="20"/>
        </w:rPr>
        <w:t xml:space="preserve">Un jury de </w:t>
      </w:r>
      <w:r w:rsidRPr="004C150D">
        <w:rPr>
          <w:b/>
          <w:bCs/>
          <w:sz w:val="20"/>
          <w:szCs w:val="20"/>
        </w:rPr>
        <w:t>poster</w:t>
      </w:r>
      <w:r>
        <w:rPr>
          <w:sz w:val="20"/>
          <w:szCs w:val="20"/>
        </w:rPr>
        <w:t xml:space="preserve"> évalue l’ensemble du travail rapport/poster et accorde une </w:t>
      </w:r>
      <w:r w:rsidRPr="0076468D">
        <w:rPr>
          <w:sz w:val="20"/>
          <w:szCs w:val="20"/>
        </w:rPr>
        <w:t xml:space="preserve">note </w:t>
      </w:r>
      <w:r w:rsidRPr="0076468D">
        <w:rPr>
          <w:b/>
          <w:bCs/>
          <w:sz w:val="20"/>
          <w:szCs w:val="20"/>
        </w:rPr>
        <w:t>N</w:t>
      </w:r>
      <w:r w:rsidRPr="005B768C">
        <w:rPr>
          <w:b/>
          <w:bCs/>
          <w:sz w:val="20"/>
          <w:szCs w:val="20"/>
          <w:vertAlign w:val="subscript"/>
        </w:rPr>
        <w:t>2</w:t>
      </w:r>
      <w:r w:rsidRPr="0076468D">
        <w:rPr>
          <w:sz w:val="20"/>
          <w:szCs w:val="20"/>
        </w:rPr>
        <w:t xml:space="preserve"> dite </w:t>
      </w:r>
      <w:r>
        <w:rPr>
          <w:b/>
          <w:bCs/>
          <w:sz w:val="20"/>
          <w:szCs w:val="20"/>
        </w:rPr>
        <w:t>note de poster</w:t>
      </w:r>
      <w:r>
        <w:rPr>
          <w:sz w:val="20"/>
          <w:szCs w:val="20"/>
        </w:rPr>
        <w:t xml:space="preserve">. Il </w:t>
      </w:r>
      <w:r w:rsidRPr="00112CE2">
        <w:rPr>
          <w:sz w:val="20"/>
          <w:szCs w:val="20"/>
        </w:rPr>
        <w:t xml:space="preserve">évalue </w:t>
      </w:r>
      <w:r>
        <w:rPr>
          <w:sz w:val="20"/>
          <w:szCs w:val="20"/>
        </w:rPr>
        <w:t xml:space="preserve">la présentation, la clarté et le contenu du poster et du rapport intermédiaire ainsi que les réponses aux questions sur le rapport et le poster. </w:t>
      </w:r>
    </w:p>
    <w:p w:rsidR="00C55CBA" w:rsidRDefault="00C55CBA" w:rsidP="008E7ECC">
      <w:pPr>
        <w:pStyle w:val="Cours"/>
        <w:spacing w:before="60"/>
        <w:ind w:right="142" w:firstLine="284"/>
        <w:rPr>
          <w:sz w:val="20"/>
          <w:szCs w:val="20"/>
        </w:rPr>
      </w:pPr>
      <w:r>
        <w:rPr>
          <w:sz w:val="20"/>
          <w:szCs w:val="20"/>
        </w:rPr>
        <w:t>Le jury fera un retour individuel à chaque équipe afin que cette dernière puisse apporter les améliorations nécessaires au rapport final. Les équipes devraient être attentifs aux encouragements et aux critiques du jury afin de mieux se préparer pour l’oral.</w:t>
      </w:r>
    </w:p>
    <w:p w:rsidR="00C55CBA" w:rsidRDefault="00C55CBA" w:rsidP="00D52F92">
      <w:pPr>
        <w:pStyle w:val="Cours"/>
        <w:spacing w:before="60"/>
        <w:ind w:right="142" w:firstLine="284"/>
        <w:rPr>
          <w:sz w:val="20"/>
          <w:szCs w:val="20"/>
        </w:rPr>
      </w:pPr>
      <w:r>
        <w:rPr>
          <w:sz w:val="20"/>
          <w:szCs w:val="20"/>
        </w:rPr>
        <w:t>Compte tenu de ses efforts consentis, les jurys de rédaction finale et d’oral seront exigeants.</w:t>
      </w:r>
    </w:p>
    <w:p w:rsidR="00C55CBA" w:rsidRPr="00417599" w:rsidRDefault="00C55CBA" w:rsidP="00014AA5">
      <w:pPr>
        <w:shd w:val="clear" w:color="auto" w:fill="FFFFFF"/>
        <w:spacing w:before="240" w:after="120"/>
        <w:ind w:right="142" w:firstLine="284"/>
        <w:rPr>
          <w:rFonts w:ascii="Times New Roman" w:hAnsi="Times New Roman" w:cs="Times New Roman"/>
          <w:color w:val="FF0000"/>
          <w:sz w:val="20"/>
          <w:szCs w:val="20"/>
          <w:u w:val="single"/>
          <w:lang w:val="fr-FR" w:eastAsia="fr-FR"/>
        </w:rPr>
      </w:pPr>
      <w:r w:rsidRPr="00417599">
        <w:rPr>
          <w:rFonts w:ascii="Times New Roman" w:hAnsi="Times New Roman" w:cs="Times New Roman"/>
          <w:color w:val="FF0000"/>
          <w:sz w:val="20"/>
          <w:szCs w:val="20"/>
          <w:u w:val="single"/>
          <w:lang w:val="fr-FR" w:eastAsia="fr-FR"/>
        </w:rPr>
        <w:t>6.</w:t>
      </w:r>
      <w:r>
        <w:rPr>
          <w:rFonts w:ascii="Times New Roman" w:hAnsi="Times New Roman" w:cs="Times New Roman"/>
          <w:color w:val="FF0000"/>
          <w:sz w:val="20"/>
          <w:szCs w:val="20"/>
          <w:u w:val="single"/>
          <w:lang w:val="fr-FR" w:eastAsia="fr-FR"/>
        </w:rPr>
        <w:t>3</w:t>
      </w:r>
      <w:r w:rsidRPr="00417599">
        <w:rPr>
          <w:rFonts w:ascii="Times New Roman" w:hAnsi="Times New Roman" w:cs="Times New Roman"/>
          <w:color w:val="FF0000"/>
          <w:sz w:val="20"/>
          <w:szCs w:val="20"/>
          <w:u w:val="single"/>
          <w:lang w:val="fr-FR" w:eastAsia="fr-FR"/>
        </w:rPr>
        <w:t xml:space="preserve"> Evaluation du rapport</w:t>
      </w:r>
      <w:r>
        <w:rPr>
          <w:rFonts w:ascii="Times New Roman" w:hAnsi="Times New Roman" w:cs="Times New Roman"/>
          <w:color w:val="FF0000"/>
          <w:sz w:val="20"/>
          <w:szCs w:val="20"/>
          <w:u w:val="single"/>
          <w:lang w:val="fr-FR" w:eastAsia="fr-FR"/>
        </w:rPr>
        <w:t xml:space="preserve"> final</w:t>
      </w:r>
    </w:p>
    <w:p w:rsidR="00C55CBA" w:rsidRPr="00792894" w:rsidRDefault="00C55CBA" w:rsidP="00D52F92">
      <w:pPr>
        <w:pStyle w:val="Cours"/>
        <w:spacing w:before="60"/>
        <w:ind w:right="142" w:firstLine="284"/>
        <w:rPr>
          <w:sz w:val="20"/>
          <w:szCs w:val="20"/>
        </w:rPr>
      </w:pPr>
      <w:r>
        <w:rPr>
          <w:sz w:val="20"/>
          <w:szCs w:val="20"/>
        </w:rPr>
        <w:t xml:space="preserve">Un jury de lecture évalue le rapport et accorde une </w:t>
      </w:r>
      <w:r w:rsidRPr="0076468D">
        <w:rPr>
          <w:sz w:val="20"/>
          <w:szCs w:val="20"/>
        </w:rPr>
        <w:t xml:space="preserve">note </w:t>
      </w:r>
      <w:r w:rsidRPr="0076468D">
        <w:rPr>
          <w:b/>
          <w:bCs/>
          <w:sz w:val="20"/>
          <w:szCs w:val="20"/>
        </w:rPr>
        <w:t>N</w:t>
      </w:r>
      <w:r>
        <w:rPr>
          <w:b/>
          <w:bCs/>
          <w:sz w:val="20"/>
          <w:szCs w:val="20"/>
          <w:vertAlign w:val="subscript"/>
        </w:rPr>
        <w:t>3</w:t>
      </w:r>
      <w:r w:rsidRPr="0076468D">
        <w:rPr>
          <w:sz w:val="20"/>
          <w:szCs w:val="20"/>
        </w:rPr>
        <w:t xml:space="preserve"> dite </w:t>
      </w:r>
      <w:r w:rsidRPr="0076468D">
        <w:rPr>
          <w:b/>
          <w:bCs/>
          <w:sz w:val="20"/>
          <w:szCs w:val="20"/>
        </w:rPr>
        <w:t>note de rédaction</w:t>
      </w:r>
      <w:r>
        <w:rPr>
          <w:sz w:val="20"/>
          <w:szCs w:val="20"/>
        </w:rPr>
        <w:t xml:space="preserve">. Il </w:t>
      </w:r>
      <w:r w:rsidRPr="00112CE2">
        <w:rPr>
          <w:sz w:val="20"/>
          <w:szCs w:val="20"/>
        </w:rPr>
        <w:t xml:space="preserve">évalue </w:t>
      </w:r>
      <w:r>
        <w:rPr>
          <w:sz w:val="20"/>
          <w:szCs w:val="20"/>
        </w:rPr>
        <w:t xml:space="preserve">la présentation, la clarté et le contenu du rapport écrit. </w:t>
      </w:r>
      <w:r w:rsidRPr="002F4A2F">
        <w:rPr>
          <w:color w:val="FF0000"/>
          <w:sz w:val="20"/>
          <w:szCs w:val="20"/>
        </w:rPr>
        <w:t xml:space="preserve">Le </w:t>
      </w:r>
      <w:r w:rsidRPr="008C4C96">
        <w:rPr>
          <w:i/>
          <w:iCs/>
          <w:color w:val="FF0000"/>
          <w:sz w:val="20"/>
          <w:szCs w:val="20"/>
        </w:rPr>
        <w:t>tableau 1</w:t>
      </w:r>
      <w:r>
        <w:rPr>
          <w:sz w:val="20"/>
          <w:szCs w:val="20"/>
        </w:rPr>
        <w:t xml:space="preserve"> résume les différentes rubriques considérées par le jury ainsi que son poids.</w:t>
      </w:r>
    </w:p>
    <w:tbl>
      <w:tblPr>
        <w:tblW w:w="4551" w:type="dxa"/>
        <w:tblInd w:w="55" w:type="dxa"/>
        <w:tblLayout w:type="fixed"/>
        <w:tblCellMar>
          <w:left w:w="70" w:type="dxa"/>
          <w:right w:w="70" w:type="dxa"/>
        </w:tblCellMar>
        <w:tblLook w:val="00A0"/>
      </w:tblPr>
      <w:tblGrid>
        <w:gridCol w:w="3984"/>
        <w:gridCol w:w="567"/>
      </w:tblGrid>
      <w:tr w:rsidR="00C55CBA" w:rsidRPr="009D5E3D">
        <w:trPr>
          <w:trHeight w:val="300"/>
        </w:trPr>
        <w:tc>
          <w:tcPr>
            <w:tcW w:w="3984" w:type="dxa"/>
            <w:tcBorders>
              <w:top w:val="single" w:sz="4" w:space="0" w:color="auto"/>
              <w:left w:val="single" w:sz="4" w:space="0" w:color="auto"/>
              <w:bottom w:val="single" w:sz="4" w:space="0" w:color="auto"/>
              <w:right w:val="single" w:sz="4" w:space="0" w:color="auto"/>
            </w:tcBorders>
            <w:vAlign w:val="bottom"/>
          </w:tcPr>
          <w:p w:rsidR="00C55CBA" w:rsidRPr="002F4A2F" w:rsidRDefault="00C55CBA" w:rsidP="00AD6855">
            <w:pPr>
              <w:autoSpaceDE/>
              <w:autoSpaceDN/>
              <w:ind w:left="-27"/>
              <w:jc w:val="center"/>
              <w:rPr>
                <w:rFonts w:ascii="Times New Roman" w:hAnsi="Times New Roman" w:cs="Times New Roman"/>
                <w:b/>
                <w:bCs/>
                <w:i/>
                <w:iCs/>
                <w:sz w:val="16"/>
                <w:szCs w:val="16"/>
                <w:lang w:val="fr-FR" w:eastAsia="fr-FR"/>
              </w:rPr>
            </w:pPr>
            <w:r w:rsidRPr="002F4A2F">
              <w:rPr>
                <w:rFonts w:ascii="Times New Roman" w:hAnsi="Times New Roman" w:cs="Times New Roman"/>
                <w:b/>
                <w:bCs/>
                <w:i/>
                <w:iCs/>
                <w:sz w:val="16"/>
                <w:szCs w:val="16"/>
                <w:lang w:val="fr-FR" w:eastAsia="fr-FR"/>
              </w:rPr>
              <w:t>Libellé</w:t>
            </w:r>
          </w:p>
        </w:tc>
        <w:tc>
          <w:tcPr>
            <w:tcW w:w="567" w:type="dxa"/>
            <w:tcBorders>
              <w:top w:val="single" w:sz="4" w:space="0" w:color="auto"/>
              <w:left w:val="single" w:sz="4" w:space="0" w:color="auto"/>
              <w:bottom w:val="single" w:sz="4" w:space="0" w:color="auto"/>
              <w:right w:val="single" w:sz="4" w:space="0" w:color="auto"/>
            </w:tcBorders>
            <w:noWrap/>
            <w:vAlign w:val="bottom"/>
          </w:tcPr>
          <w:p w:rsidR="00C55CBA" w:rsidRPr="002F4A2F" w:rsidRDefault="00C55CBA" w:rsidP="00AD6855">
            <w:pPr>
              <w:autoSpaceDE/>
              <w:autoSpaceDN/>
              <w:ind w:left="-70"/>
              <w:jc w:val="center"/>
              <w:rPr>
                <w:rFonts w:ascii="Times New Roman" w:hAnsi="Times New Roman" w:cs="Times New Roman"/>
                <w:b/>
                <w:bCs/>
                <w:i/>
                <w:iCs/>
                <w:sz w:val="16"/>
                <w:szCs w:val="16"/>
                <w:lang w:val="fr-FR" w:eastAsia="fr-FR"/>
              </w:rPr>
            </w:pPr>
            <w:r w:rsidRPr="002F4A2F">
              <w:rPr>
                <w:rFonts w:ascii="Times New Roman" w:hAnsi="Times New Roman" w:cs="Times New Roman"/>
                <w:b/>
                <w:bCs/>
                <w:i/>
                <w:iCs/>
                <w:sz w:val="16"/>
                <w:szCs w:val="16"/>
                <w:lang w:val="fr-FR" w:eastAsia="fr-FR"/>
              </w:rPr>
              <w:t>Coeff.</w:t>
            </w:r>
          </w:p>
        </w:tc>
      </w:tr>
      <w:tr w:rsidR="00C55CBA" w:rsidRPr="009D5E3D">
        <w:trPr>
          <w:trHeight w:val="300"/>
        </w:trPr>
        <w:tc>
          <w:tcPr>
            <w:tcW w:w="3984" w:type="dxa"/>
            <w:tcBorders>
              <w:top w:val="single" w:sz="4" w:space="0" w:color="auto"/>
              <w:left w:val="single" w:sz="4" w:space="0" w:color="auto"/>
              <w:bottom w:val="single" w:sz="4" w:space="0" w:color="auto"/>
              <w:right w:val="single" w:sz="4" w:space="0" w:color="auto"/>
            </w:tcBorders>
            <w:vAlign w:val="bottom"/>
          </w:tcPr>
          <w:p w:rsidR="00C55CBA" w:rsidRPr="00792894" w:rsidRDefault="00C55CBA" w:rsidP="00AD6855">
            <w:pPr>
              <w:autoSpaceDE/>
              <w:autoSpaceDN/>
              <w:ind w:left="-27"/>
              <w:jc w:val="left"/>
              <w:rPr>
                <w:rFonts w:ascii="Times New Roman" w:hAnsi="Times New Roman" w:cs="Times New Roman"/>
                <w:sz w:val="16"/>
                <w:szCs w:val="16"/>
                <w:lang w:val="fr-FR" w:eastAsia="fr-FR"/>
              </w:rPr>
            </w:pPr>
            <w:r>
              <w:rPr>
                <w:rFonts w:ascii="Times New Roman" w:hAnsi="Times New Roman" w:cs="Times New Roman"/>
                <w:sz w:val="16"/>
                <w:szCs w:val="16"/>
                <w:lang w:val="fr-FR" w:eastAsia="fr-FR"/>
              </w:rPr>
              <w:t>Longueur et p</w:t>
            </w:r>
            <w:r w:rsidRPr="00792894">
              <w:rPr>
                <w:rFonts w:ascii="Times New Roman" w:hAnsi="Times New Roman" w:cs="Times New Roman"/>
                <w:sz w:val="16"/>
                <w:szCs w:val="16"/>
                <w:lang w:val="fr-FR" w:eastAsia="fr-FR"/>
              </w:rPr>
              <w:t>agination</w:t>
            </w:r>
            <w:r>
              <w:rPr>
                <w:rFonts w:ascii="Times New Roman" w:hAnsi="Times New Roman" w:cs="Times New Roman"/>
                <w:sz w:val="16"/>
                <w:szCs w:val="16"/>
                <w:lang w:val="fr-FR" w:eastAsia="fr-FR"/>
              </w:rPr>
              <w:t xml:space="preserve"> du document</w:t>
            </w:r>
          </w:p>
        </w:tc>
        <w:tc>
          <w:tcPr>
            <w:tcW w:w="567" w:type="dxa"/>
            <w:tcBorders>
              <w:top w:val="single" w:sz="4" w:space="0" w:color="auto"/>
              <w:left w:val="single" w:sz="4" w:space="0" w:color="auto"/>
              <w:bottom w:val="single" w:sz="4" w:space="0" w:color="auto"/>
              <w:right w:val="single" w:sz="4" w:space="0" w:color="auto"/>
            </w:tcBorders>
            <w:noWrap/>
            <w:vAlign w:val="bottom"/>
          </w:tcPr>
          <w:p w:rsidR="00C55CBA" w:rsidRPr="00792894" w:rsidRDefault="00C55CBA" w:rsidP="00AD6855">
            <w:pPr>
              <w:autoSpaceDE/>
              <w:autoSpaceDN/>
              <w:ind w:left="-70"/>
              <w:jc w:val="center"/>
              <w:rPr>
                <w:rFonts w:ascii="Times New Roman" w:hAnsi="Times New Roman" w:cs="Times New Roman"/>
                <w:sz w:val="16"/>
                <w:szCs w:val="16"/>
                <w:lang w:val="fr-FR" w:eastAsia="fr-FR"/>
              </w:rPr>
            </w:pPr>
            <w:r w:rsidRPr="00792894">
              <w:rPr>
                <w:rFonts w:ascii="Times New Roman" w:hAnsi="Times New Roman" w:cs="Times New Roman"/>
                <w:sz w:val="16"/>
                <w:szCs w:val="16"/>
                <w:lang w:val="fr-FR" w:eastAsia="fr-FR"/>
              </w:rPr>
              <w:t>20</w:t>
            </w:r>
          </w:p>
        </w:tc>
      </w:tr>
      <w:tr w:rsidR="00C55CBA" w:rsidRPr="009D5E3D">
        <w:trPr>
          <w:trHeight w:val="300"/>
        </w:trPr>
        <w:tc>
          <w:tcPr>
            <w:tcW w:w="3984" w:type="dxa"/>
            <w:tcBorders>
              <w:top w:val="single" w:sz="4" w:space="0" w:color="auto"/>
              <w:left w:val="single" w:sz="4" w:space="0" w:color="auto"/>
              <w:bottom w:val="single" w:sz="4" w:space="0" w:color="auto"/>
              <w:right w:val="single" w:sz="4" w:space="0" w:color="auto"/>
            </w:tcBorders>
            <w:vAlign w:val="bottom"/>
          </w:tcPr>
          <w:p w:rsidR="00C55CBA" w:rsidRPr="00792894" w:rsidRDefault="00C55CBA" w:rsidP="00AD6855">
            <w:pPr>
              <w:autoSpaceDE/>
              <w:autoSpaceDN/>
              <w:ind w:left="-27"/>
              <w:jc w:val="left"/>
              <w:rPr>
                <w:rFonts w:ascii="Times New Roman" w:hAnsi="Times New Roman" w:cs="Times New Roman"/>
                <w:sz w:val="16"/>
                <w:szCs w:val="16"/>
                <w:lang w:val="fr-FR" w:eastAsia="fr-FR"/>
              </w:rPr>
            </w:pPr>
            <w:r w:rsidRPr="00792894">
              <w:rPr>
                <w:rFonts w:ascii="Times New Roman" w:hAnsi="Times New Roman" w:cs="Times New Roman"/>
                <w:sz w:val="16"/>
                <w:szCs w:val="16"/>
                <w:lang w:val="fr-FR" w:eastAsia="fr-FR"/>
              </w:rPr>
              <w:t>Contenu de l'intro</w:t>
            </w:r>
            <w:r>
              <w:rPr>
                <w:rFonts w:ascii="Times New Roman" w:hAnsi="Times New Roman" w:cs="Times New Roman"/>
                <w:sz w:val="16"/>
                <w:szCs w:val="16"/>
                <w:lang w:val="fr-FR" w:eastAsia="fr-FR"/>
              </w:rPr>
              <w:t>duction</w:t>
            </w:r>
          </w:p>
        </w:tc>
        <w:tc>
          <w:tcPr>
            <w:tcW w:w="567" w:type="dxa"/>
            <w:tcBorders>
              <w:top w:val="single" w:sz="4" w:space="0" w:color="auto"/>
              <w:left w:val="single" w:sz="4" w:space="0" w:color="auto"/>
              <w:bottom w:val="single" w:sz="4" w:space="0" w:color="auto"/>
              <w:right w:val="single" w:sz="4" w:space="0" w:color="auto"/>
            </w:tcBorders>
            <w:noWrap/>
            <w:vAlign w:val="bottom"/>
          </w:tcPr>
          <w:p w:rsidR="00C55CBA" w:rsidRPr="00792894" w:rsidRDefault="00C55CBA" w:rsidP="00AD6855">
            <w:pPr>
              <w:autoSpaceDE/>
              <w:autoSpaceDN/>
              <w:ind w:left="-70"/>
              <w:jc w:val="center"/>
              <w:rPr>
                <w:rFonts w:ascii="Times New Roman" w:hAnsi="Times New Roman" w:cs="Times New Roman"/>
                <w:sz w:val="16"/>
                <w:szCs w:val="16"/>
                <w:lang w:val="fr-FR" w:eastAsia="fr-FR"/>
              </w:rPr>
            </w:pPr>
            <w:r w:rsidRPr="00792894">
              <w:rPr>
                <w:rFonts w:ascii="Times New Roman" w:hAnsi="Times New Roman" w:cs="Times New Roman"/>
                <w:sz w:val="16"/>
                <w:szCs w:val="16"/>
                <w:lang w:val="fr-FR" w:eastAsia="fr-FR"/>
              </w:rPr>
              <w:t>40</w:t>
            </w:r>
          </w:p>
        </w:tc>
      </w:tr>
      <w:tr w:rsidR="00C55CBA" w:rsidRPr="009D5E3D">
        <w:trPr>
          <w:trHeight w:val="300"/>
        </w:trPr>
        <w:tc>
          <w:tcPr>
            <w:tcW w:w="3984" w:type="dxa"/>
            <w:tcBorders>
              <w:top w:val="single" w:sz="4" w:space="0" w:color="auto"/>
              <w:left w:val="single" w:sz="4" w:space="0" w:color="auto"/>
              <w:bottom w:val="single" w:sz="4" w:space="0" w:color="auto"/>
              <w:right w:val="single" w:sz="4" w:space="0" w:color="auto"/>
            </w:tcBorders>
            <w:vAlign w:val="bottom"/>
          </w:tcPr>
          <w:p w:rsidR="00C55CBA" w:rsidRPr="00792894" w:rsidRDefault="00C55CBA" w:rsidP="00AD6855">
            <w:pPr>
              <w:autoSpaceDE/>
              <w:autoSpaceDN/>
              <w:ind w:left="-27"/>
              <w:jc w:val="left"/>
              <w:rPr>
                <w:rFonts w:ascii="Times New Roman" w:hAnsi="Times New Roman" w:cs="Times New Roman"/>
                <w:sz w:val="16"/>
                <w:szCs w:val="16"/>
                <w:lang w:val="fr-FR" w:eastAsia="fr-FR"/>
              </w:rPr>
            </w:pPr>
            <w:r w:rsidRPr="00792894">
              <w:rPr>
                <w:rFonts w:ascii="Times New Roman" w:hAnsi="Times New Roman" w:cs="Times New Roman"/>
                <w:sz w:val="16"/>
                <w:szCs w:val="16"/>
                <w:lang w:val="fr-FR" w:eastAsia="fr-FR"/>
              </w:rPr>
              <w:t>Orthographe</w:t>
            </w:r>
          </w:p>
        </w:tc>
        <w:tc>
          <w:tcPr>
            <w:tcW w:w="567" w:type="dxa"/>
            <w:tcBorders>
              <w:top w:val="single" w:sz="4" w:space="0" w:color="auto"/>
              <w:left w:val="single" w:sz="4" w:space="0" w:color="auto"/>
              <w:bottom w:val="single" w:sz="4" w:space="0" w:color="auto"/>
              <w:right w:val="single" w:sz="4" w:space="0" w:color="auto"/>
            </w:tcBorders>
            <w:noWrap/>
            <w:vAlign w:val="bottom"/>
          </w:tcPr>
          <w:p w:rsidR="00C55CBA" w:rsidRPr="00792894" w:rsidRDefault="00C55CBA" w:rsidP="00AD6855">
            <w:pPr>
              <w:autoSpaceDE/>
              <w:autoSpaceDN/>
              <w:ind w:left="-70"/>
              <w:jc w:val="center"/>
              <w:rPr>
                <w:rFonts w:ascii="Times New Roman" w:hAnsi="Times New Roman" w:cs="Times New Roman"/>
                <w:sz w:val="16"/>
                <w:szCs w:val="16"/>
                <w:lang w:val="fr-FR" w:eastAsia="fr-FR"/>
              </w:rPr>
            </w:pPr>
            <w:r w:rsidRPr="00792894">
              <w:rPr>
                <w:rFonts w:ascii="Times New Roman" w:hAnsi="Times New Roman" w:cs="Times New Roman"/>
                <w:sz w:val="16"/>
                <w:szCs w:val="16"/>
                <w:lang w:val="fr-FR" w:eastAsia="fr-FR"/>
              </w:rPr>
              <w:t>40</w:t>
            </w:r>
          </w:p>
        </w:tc>
      </w:tr>
      <w:tr w:rsidR="00C55CBA" w:rsidRPr="009D5E3D">
        <w:trPr>
          <w:trHeight w:val="300"/>
        </w:trPr>
        <w:tc>
          <w:tcPr>
            <w:tcW w:w="3984" w:type="dxa"/>
            <w:tcBorders>
              <w:top w:val="single" w:sz="4" w:space="0" w:color="auto"/>
              <w:left w:val="single" w:sz="4" w:space="0" w:color="auto"/>
              <w:bottom w:val="single" w:sz="4" w:space="0" w:color="auto"/>
              <w:right w:val="single" w:sz="4" w:space="0" w:color="auto"/>
            </w:tcBorders>
            <w:vAlign w:val="bottom"/>
          </w:tcPr>
          <w:p w:rsidR="00C55CBA" w:rsidRPr="00792894" w:rsidRDefault="00C55CBA" w:rsidP="00AD6855">
            <w:pPr>
              <w:autoSpaceDE/>
              <w:autoSpaceDN/>
              <w:ind w:left="-27"/>
              <w:jc w:val="left"/>
              <w:rPr>
                <w:rFonts w:ascii="Times New Roman" w:hAnsi="Times New Roman" w:cs="Times New Roman"/>
                <w:sz w:val="16"/>
                <w:szCs w:val="16"/>
                <w:lang w:val="fr-FR" w:eastAsia="fr-FR"/>
              </w:rPr>
            </w:pPr>
            <w:r w:rsidRPr="00792894">
              <w:rPr>
                <w:rFonts w:ascii="Times New Roman" w:hAnsi="Times New Roman" w:cs="Times New Roman"/>
                <w:sz w:val="16"/>
                <w:szCs w:val="16"/>
                <w:lang w:val="fr-FR" w:eastAsia="fr-FR"/>
              </w:rPr>
              <w:t>Grammaire</w:t>
            </w:r>
          </w:p>
        </w:tc>
        <w:tc>
          <w:tcPr>
            <w:tcW w:w="567" w:type="dxa"/>
            <w:tcBorders>
              <w:top w:val="single" w:sz="4" w:space="0" w:color="auto"/>
              <w:left w:val="single" w:sz="4" w:space="0" w:color="auto"/>
              <w:bottom w:val="single" w:sz="4" w:space="0" w:color="auto"/>
              <w:right w:val="single" w:sz="4" w:space="0" w:color="auto"/>
            </w:tcBorders>
            <w:noWrap/>
            <w:vAlign w:val="bottom"/>
          </w:tcPr>
          <w:p w:rsidR="00C55CBA" w:rsidRPr="00792894" w:rsidRDefault="00C55CBA" w:rsidP="00AD6855">
            <w:pPr>
              <w:autoSpaceDE/>
              <w:autoSpaceDN/>
              <w:ind w:left="-70"/>
              <w:jc w:val="center"/>
              <w:rPr>
                <w:rFonts w:ascii="Times New Roman" w:hAnsi="Times New Roman" w:cs="Times New Roman"/>
                <w:sz w:val="16"/>
                <w:szCs w:val="16"/>
                <w:lang w:val="fr-FR" w:eastAsia="fr-FR"/>
              </w:rPr>
            </w:pPr>
            <w:r w:rsidRPr="00792894">
              <w:rPr>
                <w:rFonts w:ascii="Times New Roman" w:hAnsi="Times New Roman" w:cs="Times New Roman"/>
                <w:sz w:val="16"/>
                <w:szCs w:val="16"/>
                <w:lang w:val="fr-FR" w:eastAsia="fr-FR"/>
              </w:rPr>
              <w:t>40</w:t>
            </w:r>
          </w:p>
        </w:tc>
      </w:tr>
      <w:tr w:rsidR="00C55CBA" w:rsidRPr="009D5E3D">
        <w:trPr>
          <w:trHeight w:val="300"/>
        </w:trPr>
        <w:tc>
          <w:tcPr>
            <w:tcW w:w="3984" w:type="dxa"/>
            <w:tcBorders>
              <w:top w:val="single" w:sz="4" w:space="0" w:color="auto"/>
              <w:left w:val="single" w:sz="4" w:space="0" w:color="auto"/>
              <w:bottom w:val="single" w:sz="4" w:space="0" w:color="auto"/>
              <w:right w:val="single" w:sz="4" w:space="0" w:color="auto"/>
            </w:tcBorders>
            <w:vAlign w:val="bottom"/>
          </w:tcPr>
          <w:p w:rsidR="00C55CBA" w:rsidRPr="00792894" w:rsidRDefault="00C55CBA" w:rsidP="00AD6855">
            <w:pPr>
              <w:autoSpaceDE/>
              <w:autoSpaceDN/>
              <w:ind w:left="-27"/>
              <w:jc w:val="left"/>
              <w:rPr>
                <w:rFonts w:ascii="Times New Roman" w:hAnsi="Times New Roman" w:cs="Times New Roman"/>
                <w:sz w:val="16"/>
                <w:szCs w:val="16"/>
                <w:lang w:val="fr-FR" w:eastAsia="fr-FR"/>
              </w:rPr>
            </w:pPr>
            <w:r w:rsidRPr="00792894">
              <w:rPr>
                <w:rFonts w:ascii="Times New Roman" w:hAnsi="Times New Roman" w:cs="Times New Roman"/>
                <w:sz w:val="16"/>
                <w:szCs w:val="16"/>
                <w:lang w:val="fr-FR" w:eastAsia="fr-FR"/>
              </w:rPr>
              <w:t>Ponctuation</w:t>
            </w:r>
          </w:p>
        </w:tc>
        <w:tc>
          <w:tcPr>
            <w:tcW w:w="567" w:type="dxa"/>
            <w:tcBorders>
              <w:top w:val="single" w:sz="4" w:space="0" w:color="auto"/>
              <w:left w:val="single" w:sz="4" w:space="0" w:color="auto"/>
              <w:bottom w:val="single" w:sz="4" w:space="0" w:color="auto"/>
              <w:right w:val="single" w:sz="4" w:space="0" w:color="auto"/>
            </w:tcBorders>
            <w:noWrap/>
            <w:vAlign w:val="bottom"/>
          </w:tcPr>
          <w:p w:rsidR="00C55CBA" w:rsidRPr="00792894" w:rsidRDefault="00C55CBA" w:rsidP="00AD6855">
            <w:pPr>
              <w:autoSpaceDE/>
              <w:autoSpaceDN/>
              <w:ind w:left="-70"/>
              <w:jc w:val="center"/>
              <w:rPr>
                <w:rFonts w:ascii="Times New Roman" w:hAnsi="Times New Roman" w:cs="Times New Roman"/>
                <w:sz w:val="16"/>
                <w:szCs w:val="16"/>
                <w:lang w:val="fr-FR" w:eastAsia="fr-FR"/>
              </w:rPr>
            </w:pPr>
            <w:r w:rsidRPr="00792894">
              <w:rPr>
                <w:rFonts w:ascii="Times New Roman" w:hAnsi="Times New Roman" w:cs="Times New Roman"/>
                <w:sz w:val="16"/>
                <w:szCs w:val="16"/>
                <w:lang w:val="fr-FR" w:eastAsia="fr-FR"/>
              </w:rPr>
              <w:t>10</w:t>
            </w:r>
          </w:p>
        </w:tc>
      </w:tr>
      <w:tr w:rsidR="00C55CBA" w:rsidRPr="009D5E3D">
        <w:trPr>
          <w:trHeight w:val="300"/>
        </w:trPr>
        <w:tc>
          <w:tcPr>
            <w:tcW w:w="3984" w:type="dxa"/>
            <w:tcBorders>
              <w:top w:val="single" w:sz="4" w:space="0" w:color="auto"/>
              <w:left w:val="single" w:sz="4" w:space="0" w:color="auto"/>
              <w:bottom w:val="single" w:sz="4" w:space="0" w:color="auto"/>
              <w:right w:val="single" w:sz="4" w:space="0" w:color="auto"/>
            </w:tcBorders>
            <w:vAlign w:val="bottom"/>
          </w:tcPr>
          <w:p w:rsidR="00C55CBA" w:rsidRPr="00792894" w:rsidRDefault="00C55CBA" w:rsidP="00AD6855">
            <w:pPr>
              <w:autoSpaceDE/>
              <w:autoSpaceDN/>
              <w:ind w:left="-27"/>
              <w:jc w:val="left"/>
              <w:rPr>
                <w:rFonts w:ascii="Times New Roman" w:hAnsi="Times New Roman" w:cs="Times New Roman"/>
                <w:sz w:val="16"/>
                <w:szCs w:val="16"/>
                <w:lang w:val="fr-FR" w:eastAsia="fr-FR"/>
              </w:rPr>
            </w:pPr>
            <w:r w:rsidRPr="00792894">
              <w:rPr>
                <w:rFonts w:ascii="Times New Roman" w:hAnsi="Times New Roman" w:cs="Times New Roman"/>
                <w:sz w:val="16"/>
                <w:szCs w:val="16"/>
                <w:lang w:val="fr-FR" w:eastAsia="fr-FR"/>
              </w:rPr>
              <w:t>Vocabulaire français</w:t>
            </w:r>
          </w:p>
        </w:tc>
        <w:tc>
          <w:tcPr>
            <w:tcW w:w="567" w:type="dxa"/>
            <w:tcBorders>
              <w:top w:val="single" w:sz="4" w:space="0" w:color="auto"/>
              <w:left w:val="single" w:sz="4" w:space="0" w:color="auto"/>
              <w:bottom w:val="single" w:sz="4" w:space="0" w:color="auto"/>
              <w:right w:val="single" w:sz="4" w:space="0" w:color="auto"/>
            </w:tcBorders>
            <w:noWrap/>
            <w:vAlign w:val="bottom"/>
          </w:tcPr>
          <w:p w:rsidR="00C55CBA" w:rsidRPr="00792894" w:rsidRDefault="00C55CBA" w:rsidP="00AD6855">
            <w:pPr>
              <w:autoSpaceDE/>
              <w:autoSpaceDN/>
              <w:ind w:left="-70"/>
              <w:jc w:val="center"/>
              <w:rPr>
                <w:rFonts w:ascii="Times New Roman" w:hAnsi="Times New Roman" w:cs="Times New Roman"/>
                <w:sz w:val="16"/>
                <w:szCs w:val="16"/>
                <w:lang w:val="fr-FR" w:eastAsia="fr-FR"/>
              </w:rPr>
            </w:pPr>
            <w:r w:rsidRPr="00792894">
              <w:rPr>
                <w:rFonts w:ascii="Times New Roman" w:hAnsi="Times New Roman" w:cs="Times New Roman"/>
                <w:sz w:val="16"/>
                <w:szCs w:val="16"/>
                <w:lang w:val="fr-FR" w:eastAsia="fr-FR"/>
              </w:rPr>
              <w:t>10</w:t>
            </w:r>
          </w:p>
        </w:tc>
      </w:tr>
      <w:tr w:rsidR="00C55CBA" w:rsidRPr="00BB0CD6">
        <w:trPr>
          <w:trHeight w:val="300"/>
        </w:trPr>
        <w:tc>
          <w:tcPr>
            <w:tcW w:w="3984" w:type="dxa"/>
            <w:tcBorders>
              <w:top w:val="single" w:sz="4" w:space="0" w:color="auto"/>
              <w:left w:val="single" w:sz="4" w:space="0" w:color="auto"/>
              <w:bottom w:val="single" w:sz="4" w:space="0" w:color="auto"/>
              <w:right w:val="single" w:sz="4" w:space="0" w:color="auto"/>
            </w:tcBorders>
            <w:vAlign w:val="bottom"/>
          </w:tcPr>
          <w:p w:rsidR="00C55CBA" w:rsidRPr="00BB0CD6" w:rsidRDefault="00C55CBA" w:rsidP="00AD6855">
            <w:pPr>
              <w:autoSpaceDE/>
              <w:autoSpaceDN/>
              <w:ind w:left="-27"/>
              <w:jc w:val="left"/>
              <w:rPr>
                <w:rFonts w:ascii="Times New Roman" w:hAnsi="Times New Roman" w:cs="Times New Roman"/>
                <w:color w:val="FF0000"/>
                <w:sz w:val="16"/>
                <w:szCs w:val="16"/>
                <w:lang w:val="fr-FR" w:eastAsia="fr-FR"/>
              </w:rPr>
            </w:pPr>
            <w:r w:rsidRPr="00BB0CD6">
              <w:rPr>
                <w:rFonts w:ascii="Times New Roman" w:hAnsi="Times New Roman" w:cs="Times New Roman"/>
                <w:color w:val="FF0000"/>
                <w:sz w:val="16"/>
                <w:szCs w:val="16"/>
                <w:lang w:val="fr-FR" w:eastAsia="fr-FR"/>
              </w:rPr>
              <w:t>Vocabulaire technique</w:t>
            </w:r>
          </w:p>
        </w:tc>
        <w:tc>
          <w:tcPr>
            <w:tcW w:w="567" w:type="dxa"/>
            <w:tcBorders>
              <w:top w:val="single" w:sz="4" w:space="0" w:color="auto"/>
              <w:left w:val="single" w:sz="4" w:space="0" w:color="auto"/>
              <w:bottom w:val="single" w:sz="4" w:space="0" w:color="auto"/>
              <w:right w:val="single" w:sz="4" w:space="0" w:color="auto"/>
            </w:tcBorders>
            <w:noWrap/>
            <w:vAlign w:val="bottom"/>
          </w:tcPr>
          <w:p w:rsidR="00C55CBA" w:rsidRPr="00BB0CD6" w:rsidRDefault="00C55CBA" w:rsidP="00AD6855">
            <w:pPr>
              <w:autoSpaceDE/>
              <w:autoSpaceDN/>
              <w:ind w:left="-70"/>
              <w:jc w:val="center"/>
              <w:rPr>
                <w:rFonts w:ascii="Times New Roman" w:hAnsi="Times New Roman" w:cs="Times New Roman"/>
                <w:color w:val="FF0000"/>
                <w:sz w:val="16"/>
                <w:szCs w:val="16"/>
                <w:lang w:val="fr-FR" w:eastAsia="fr-FR"/>
              </w:rPr>
            </w:pPr>
            <w:r w:rsidRPr="00BB0CD6">
              <w:rPr>
                <w:rFonts w:ascii="Times New Roman" w:hAnsi="Times New Roman" w:cs="Times New Roman"/>
                <w:color w:val="FF0000"/>
                <w:sz w:val="16"/>
                <w:szCs w:val="16"/>
                <w:lang w:val="fr-FR" w:eastAsia="fr-FR"/>
              </w:rPr>
              <w:t>10</w:t>
            </w:r>
          </w:p>
        </w:tc>
      </w:tr>
      <w:tr w:rsidR="00C55CBA" w:rsidRPr="009D5E3D">
        <w:trPr>
          <w:trHeight w:val="300"/>
        </w:trPr>
        <w:tc>
          <w:tcPr>
            <w:tcW w:w="3984" w:type="dxa"/>
            <w:tcBorders>
              <w:top w:val="single" w:sz="4" w:space="0" w:color="auto"/>
              <w:left w:val="single" w:sz="4" w:space="0" w:color="auto"/>
              <w:bottom w:val="single" w:sz="4" w:space="0" w:color="auto"/>
              <w:right w:val="single" w:sz="4" w:space="0" w:color="auto"/>
            </w:tcBorders>
            <w:vAlign w:val="bottom"/>
          </w:tcPr>
          <w:p w:rsidR="00C55CBA" w:rsidRPr="00BB0CD6" w:rsidRDefault="00C55CBA" w:rsidP="00AD6855">
            <w:pPr>
              <w:autoSpaceDE/>
              <w:autoSpaceDN/>
              <w:ind w:left="-27"/>
              <w:jc w:val="left"/>
              <w:rPr>
                <w:rFonts w:ascii="Times New Roman" w:hAnsi="Times New Roman" w:cs="Times New Roman"/>
                <w:color w:val="FF0000"/>
                <w:sz w:val="16"/>
                <w:szCs w:val="16"/>
                <w:lang w:val="fr-FR" w:eastAsia="fr-FR"/>
              </w:rPr>
            </w:pPr>
            <w:r w:rsidRPr="00BB0CD6">
              <w:rPr>
                <w:rFonts w:ascii="Times New Roman" w:hAnsi="Times New Roman" w:cs="Times New Roman"/>
                <w:color w:val="FF0000"/>
                <w:sz w:val="16"/>
                <w:szCs w:val="16"/>
                <w:lang w:val="fr-FR" w:eastAsia="fr-FR"/>
              </w:rPr>
              <w:t>Schémas : contenu, lisibilité, pertinence</w:t>
            </w:r>
          </w:p>
        </w:tc>
        <w:tc>
          <w:tcPr>
            <w:tcW w:w="567" w:type="dxa"/>
            <w:tcBorders>
              <w:top w:val="single" w:sz="4" w:space="0" w:color="auto"/>
              <w:left w:val="single" w:sz="4" w:space="0" w:color="auto"/>
              <w:bottom w:val="single" w:sz="4" w:space="0" w:color="auto"/>
              <w:right w:val="single" w:sz="4" w:space="0" w:color="auto"/>
            </w:tcBorders>
            <w:noWrap/>
            <w:vAlign w:val="bottom"/>
          </w:tcPr>
          <w:p w:rsidR="00C55CBA" w:rsidRPr="00BB0CD6" w:rsidRDefault="00C55CBA" w:rsidP="00AD6855">
            <w:pPr>
              <w:autoSpaceDE/>
              <w:autoSpaceDN/>
              <w:ind w:left="-70"/>
              <w:jc w:val="center"/>
              <w:rPr>
                <w:rFonts w:ascii="Times New Roman" w:hAnsi="Times New Roman" w:cs="Times New Roman"/>
                <w:color w:val="FF0000"/>
                <w:sz w:val="16"/>
                <w:szCs w:val="16"/>
                <w:lang w:val="fr-FR" w:eastAsia="fr-FR"/>
              </w:rPr>
            </w:pPr>
            <w:r>
              <w:rPr>
                <w:rFonts w:ascii="Times New Roman" w:hAnsi="Times New Roman" w:cs="Times New Roman"/>
                <w:color w:val="FF0000"/>
                <w:sz w:val="16"/>
                <w:szCs w:val="16"/>
                <w:lang w:val="fr-FR" w:eastAsia="fr-FR"/>
              </w:rPr>
              <w:t>3</w:t>
            </w:r>
            <w:r w:rsidRPr="00BB0CD6">
              <w:rPr>
                <w:rFonts w:ascii="Times New Roman" w:hAnsi="Times New Roman" w:cs="Times New Roman"/>
                <w:color w:val="FF0000"/>
                <w:sz w:val="16"/>
                <w:szCs w:val="16"/>
                <w:lang w:val="fr-FR" w:eastAsia="fr-FR"/>
              </w:rPr>
              <w:t>0</w:t>
            </w:r>
          </w:p>
        </w:tc>
      </w:tr>
      <w:tr w:rsidR="00C55CBA" w:rsidRPr="009D5E3D">
        <w:trPr>
          <w:trHeight w:val="300"/>
        </w:trPr>
        <w:tc>
          <w:tcPr>
            <w:tcW w:w="3984" w:type="dxa"/>
            <w:tcBorders>
              <w:top w:val="single" w:sz="4" w:space="0" w:color="auto"/>
              <w:left w:val="single" w:sz="4" w:space="0" w:color="auto"/>
              <w:bottom w:val="single" w:sz="4" w:space="0" w:color="auto"/>
              <w:right w:val="single" w:sz="4" w:space="0" w:color="auto"/>
            </w:tcBorders>
            <w:vAlign w:val="bottom"/>
          </w:tcPr>
          <w:p w:rsidR="00C55CBA" w:rsidRPr="00BB0CD6" w:rsidRDefault="00C55CBA" w:rsidP="00AD6855">
            <w:pPr>
              <w:autoSpaceDE/>
              <w:autoSpaceDN/>
              <w:ind w:left="-27"/>
              <w:jc w:val="left"/>
              <w:rPr>
                <w:rFonts w:ascii="Times New Roman" w:hAnsi="Times New Roman" w:cs="Times New Roman"/>
                <w:color w:val="FF0000"/>
                <w:sz w:val="16"/>
                <w:szCs w:val="16"/>
                <w:lang w:val="fr-FR" w:eastAsia="fr-FR"/>
              </w:rPr>
            </w:pPr>
            <w:r w:rsidRPr="00BB0CD6">
              <w:rPr>
                <w:rFonts w:ascii="Times New Roman" w:hAnsi="Times New Roman" w:cs="Times New Roman"/>
                <w:color w:val="FF0000"/>
                <w:sz w:val="16"/>
                <w:szCs w:val="16"/>
                <w:lang w:val="fr-FR" w:eastAsia="fr-FR"/>
              </w:rPr>
              <w:t>Figure : lisibilité, contenu, axes, grandeurs, graduations, unités</w:t>
            </w:r>
          </w:p>
        </w:tc>
        <w:tc>
          <w:tcPr>
            <w:tcW w:w="567" w:type="dxa"/>
            <w:tcBorders>
              <w:top w:val="single" w:sz="4" w:space="0" w:color="auto"/>
              <w:left w:val="single" w:sz="4" w:space="0" w:color="auto"/>
              <w:bottom w:val="single" w:sz="4" w:space="0" w:color="auto"/>
              <w:right w:val="single" w:sz="4" w:space="0" w:color="auto"/>
            </w:tcBorders>
            <w:noWrap/>
            <w:vAlign w:val="bottom"/>
          </w:tcPr>
          <w:p w:rsidR="00C55CBA" w:rsidRPr="00BB0CD6" w:rsidRDefault="00C55CBA" w:rsidP="00AD6855">
            <w:pPr>
              <w:autoSpaceDE/>
              <w:autoSpaceDN/>
              <w:ind w:left="-70"/>
              <w:jc w:val="center"/>
              <w:rPr>
                <w:rFonts w:ascii="Times New Roman" w:hAnsi="Times New Roman" w:cs="Times New Roman"/>
                <w:color w:val="FF0000"/>
                <w:sz w:val="16"/>
                <w:szCs w:val="16"/>
                <w:lang w:val="fr-FR" w:eastAsia="fr-FR"/>
              </w:rPr>
            </w:pPr>
            <w:r>
              <w:rPr>
                <w:rFonts w:ascii="Times New Roman" w:hAnsi="Times New Roman" w:cs="Times New Roman"/>
                <w:color w:val="FF0000"/>
                <w:sz w:val="16"/>
                <w:szCs w:val="16"/>
                <w:lang w:val="fr-FR" w:eastAsia="fr-FR"/>
              </w:rPr>
              <w:t>3</w:t>
            </w:r>
            <w:r w:rsidRPr="00BB0CD6">
              <w:rPr>
                <w:rFonts w:ascii="Times New Roman" w:hAnsi="Times New Roman" w:cs="Times New Roman"/>
                <w:color w:val="FF0000"/>
                <w:sz w:val="16"/>
                <w:szCs w:val="16"/>
                <w:lang w:val="fr-FR" w:eastAsia="fr-FR"/>
              </w:rPr>
              <w:t>0</w:t>
            </w:r>
          </w:p>
        </w:tc>
      </w:tr>
      <w:tr w:rsidR="00C55CBA" w:rsidRPr="009D5E3D">
        <w:trPr>
          <w:trHeight w:val="300"/>
        </w:trPr>
        <w:tc>
          <w:tcPr>
            <w:tcW w:w="3984" w:type="dxa"/>
            <w:tcBorders>
              <w:top w:val="single" w:sz="4" w:space="0" w:color="auto"/>
              <w:left w:val="single" w:sz="4" w:space="0" w:color="auto"/>
              <w:bottom w:val="single" w:sz="4" w:space="0" w:color="auto"/>
              <w:right w:val="single" w:sz="4" w:space="0" w:color="auto"/>
            </w:tcBorders>
            <w:vAlign w:val="bottom"/>
          </w:tcPr>
          <w:p w:rsidR="00C55CBA" w:rsidRPr="00792894" w:rsidRDefault="00C55CBA" w:rsidP="00AD6855">
            <w:pPr>
              <w:autoSpaceDE/>
              <w:autoSpaceDN/>
              <w:ind w:left="-27"/>
              <w:jc w:val="left"/>
              <w:rPr>
                <w:rFonts w:ascii="Times New Roman" w:hAnsi="Times New Roman" w:cs="Times New Roman"/>
                <w:sz w:val="16"/>
                <w:szCs w:val="16"/>
                <w:lang w:val="fr-FR" w:eastAsia="fr-FR"/>
              </w:rPr>
            </w:pPr>
            <w:r>
              <w:rPr>
                <w:rFonts w:ascii="Times New Roman" w:hAnsi="Times New Roman" w:cs="Times New Roman"/>
                <w:sz w:val="16"/>
                <w:szCs w:val="16"/>
                <w:lang w:val="fr-FR" w:eastAsia="fr-FR"/>
              </w:rPr>
              <w:t xml:space="preserve">Numérotation et </w:t>
            </w:r>
            <w:r w:rsidRPr="00792894">
              <w:rPr>
                <w:rFonts w:ascii="Times New Roman" w:hAnsi="Times New Roman" w:cs="Times New Roman"/>
                <w:sz w:val="16"/>
                <w:szCs w:val="16"/>
                <w:lang w:val="fr-FR" w:eastAsia="fr-FR"/>
              </w:rPr>
              <w:t>légende des figures</w:t>
            </w:r>
          </w:p>
        </w:tc>
        <w:tc>
          <w:tcPr>
            <w:tcW w:w="567" w:type="dxa"/>
            <w:tcBorders>
              <w:top w:val="single" w:sz="4" w:space="0" w:color="auto"/>
              <w:left w:val="single" w:sz="4" w:space="0" w:color="auto"/>
              <w:bottom w:val="single" w:sz="4" w:space="0" w:color="auto"/>
              <w:right w:val="single" w:sz="4" w:space="0" w:color="auto"/>
            </w:tcBorders>
            <w:noWrap/>
            <w:vAlign w:val="bottom"/>
          </w:tcPr>
          <w:p w:rsidR="00C55CBA" w:rsidRPr="00792894" w:rsidRDefault="00C55CBA" w:rsidP="00AD6855">
            <w:pPr>
              <w:autoSpaceDE/>
              <w:autoSpaceDN/>
              <w:ind w:left="-70"/>
              <w:jc w:val="center"/>
              <w:rPr>
                <w:rFonts w:ascii="Times New Roman" w:hAnsi="Times New Roman" w:cs="Times New Roman"/>
                <w:sz w:val="16"/>
                <w:szCs w:val="16"/>
                <w:lang w:val="fr-FR" w:eastAsia="fr-FR"/>
              </w:rPr>
            </w:pPr>
            <w:r w:rsidRPr="00792894">
              <w:rPr>
                <w:rFonts w:ascii="Times New Roman" w:hAnsi="Times New Roman" w:cs="Times New Roman"/>
                <w:sz w:val="16"/>
                <w:szCs w:val="16"/>
                <w:lang w:val="fr-FR" w:eastAsia="fr-FR"/>
              </w:rPr>
              <w:t>10</w:t>
            </w:r>
          </w:p>
        </w:tc>
      </w:tr>
      <w:tr w:rsidR="00C55CBA" w:rsidRPr="009D5E3D">
        <w:trPr>
          <w:trHeight w:val="300"/>
        </w:trPr>
        <w:tc>
          <w:tcPr>
            <w:tcW w:w="3984" w:type="dxa"/>
            <w:tcBorders>
              <w:top w:val="single" w:sz="4" w:space="0" w:color="auto"/>
              <w:left w:val="single" w:sz="4" w:space="0" w:color="auto"/>
              <w:bottom w:val="single" w:sz="4" w:space="0" w:color="auto"/>
              <w:right w:val="single" w:sz="4" w:space="0" w:color="auto"/>
            </w:tcBorders>
            <w:vAlign w:val="bottom"/>
          </w:tcPr>
          <w:p w:rsidR="00C55CBA" w:rsidRPr="00792894" w:rsidRDefault="00C55CBA" w:rsidP="00AD6855">
            <w:pPr>
              <w:autoSpaceDE/>
              <w:autoSpaceDN/>
              <w:ind w:left="-27"/>
              <w:jc w:val="left"/>
              <w:rPr>
                <w:rFonts w:ascii="Times New Roman" w:hAnsi="Times New Roman" w:cs="Times New Roman"/>
                <w:sz w:val="16"/>
                <w:szCs w:val="16"/>
                <w:lang w:val="fr-FR" w:eastAsia="fr-FR"/>
              </w:rPr>
            </w:pPr>
            <w:r w:rsidRPr="00792894">
              <w:rPr>
                <w:rFonts w:ascii="Times New Roman" w:hAnsi="Times New Roman" w:cs="Times New Roman"/>
                <w:sz w:val="16"/>
                <w:szCs w:val="16"/>
                <w:lang w:val="fr-FR" w:eastAsia="fr-FR"/>
              </w:rPr>
              <w:t>Référencement des figures dans le texte</w:t>
            </w:r>
          </w:p>
        </w:tc>
        <w:tc>
          <w:tcPr>
            <w:tcW w:w="567" w:type="dxa"/>
            <w:tcBorders>
              <w:top w:val="single" w:sz="4" w:space="0" w:color="auto"/>
              <w:left w:val="single" w:sz="4" w:space="0" w:color="auto"/>
              <w:bottom w:val="single" w:sz="4" w:space="0" w:color="auto"/>
              <w:right w:val="single" w:sz="4" w:space="0" w:color="auto"/>
            </w:tcBorders>
            <w:noWrap/>
            <w:vAlign w:val="bottom"/>
          </w:tcPr>
          <w:p w:rsidR="00C55CBA" w:rsidRPr="00792894" w:rsidRDefault="00C55CBA" w:rsidP="00AD6855">
            <w:pPr>
              <w:autoSpaceDE/>
              <w:autoSpaceDN/>
              <w:ind w:left="-70"/>
              <w:jc w:val="center"/>
              <w:rPr>
                <w:rFonts w:ascii="Times New Roman" w:hAnsi="Times New Roman" w:cs="Times New Roman"/>
                <w:sz w:val="16"/>
                <w:szCs w:val="16"/>
                <w:lang w:val="fr-FR" w:eastAsia="fr-FR"/>
              </w:rPr>
            </w:pPr>
            <w:r w:rsidRPr="00792894">
              <w:rPr>
                <w:rFonts w:ascii="Times New Roman" w:hAnsi="Times New Roman" w:cs="Times New Roman"/>
                <w:sz w:val="16"/>
                <w:szCs w:val="16"/>
                <w:lang w:val="fr-FR" w:eastAsia="fr-FR"/>
              </w:rPr>
              <w:t>10</w:t>
            </w:r>
          </w:p>
        </w:tc>
      </w:tr>
      <w:tr w:rsidR="00C55CBA" w:rsidRPr="00BB0CD6">
        <w:trPr>
          <w:trHeight w:val="300"/>
        </w:trPr>
        <w:tc>
          <w:tcPr>
            <w:tcW w:w="3984" w:type="dxa"/>
            <w:tcBorders>
              <w:top w:val="single" w:sz="4" w:space="0" w:color="auto"/>
              <w:left w:val="single" w:sz="4" w:space="0" w:color="auto"/>
              <w:bottom w:val="single" w:sz="4" w:space="0" w:color="auto"/>
              <w:right w:val="single" w:sz="4" w:space="0" w:color="auto"/>
            </w:tcBorders>
            <w:vAlign w:val="bottom"/>
          </w:tcPr>
          <w:p w:rsidR="00C55CBA" w:rsidRPr="00BB0CD6" w:rsidRDefault="00C55CBA" w:rsidP="00AD6855">
            <w:pPr>
              <w:autoSpaceDE/>
              <w:autoSpaceDN/>
              <w:ind w:left="-27"/>
              <w:jc w:val="left"/>
              <w:rPr>
                <w:rFonts w:ascii="Times New Roman" w:hAnsi="Times New Roman" w:cs="Times New Roman"/>
                <w:color w:val="FF0000"/>
                <w:sz w:val="16"/>
                <w:szCs w:val="16"/>
                <w:lang w:val="fr-FR" w:eastAsia="fr-FR"/>
              </w:rPr>
            </w:pPr>
            <w:r w:rsidRPr="00BB0CD6">
              <w:rPr>
                <w:rFonts w:ascii="Times New Roman" w:hAnsi="Times New Roman" w:cs="Times New Roman"/>
                <w:color w:val="FF0000"/>
                <w:sz w:val="16"/>
                <w:szCs w:val="16"/>
                <w:lang w:val="fr-FR" w:eastAsia="fr-FR"/>
              </w:rPr>
              <w:t>Tableau : lisibilité, contenu, grandeurs et unités</w:t>
            </w:r>
          </w:p>
        </w:tc>
        <w:tc>
          <w:tcPr>
            <w:tcW w:w="567" w:type="dxa"/>
            <w:tcBorders>
              <w:top w:val="single" w:sz="4" w:space="0" w:color="auto"/>
              <w:left w:val="single" w:sz="4" w:space="0" w:color="auto"/>
              <w:bottom w:val="single" w:sz="4" w:space="0" w:color="auto"/>
              <w:right w:val="single" w:sz="4" w:space="0" w:color="auto"/>
            </w:tcBorders>
            <w:noWrap/>
            <w:vAlign w:val="bottom"/>
          </w:tcPr>
          <w:p w:rsidR="00C55CBA" w:rsidRPr="00BB0CD6" w:rsidRDefault="00C55CBA" w:rsidP="00AD6855">
            <w:pPr>
              <w:autoSpaceDE/>
              <w:autoSpaceDN/>
              <w:ind w:left="-70"/>
              <w:jc w:val="center"/>
              <w:rPr>
                <w:rFonts w:ascii="Times New Roman" w:hAnsi="Times New Roman" w:cs="Times New Roman"/>
                <w:color w:val="FF0000"/>
                <w:sz w:val="16"/>
                <w:szCs w:val="16"/>
                <w:lang w:val="fr-FR" w:eastAsia="fr-FR"/>
              </w:rPr>
            </w:pPr>
            <w:r>
              <w:rPr>
                <w:rFonts w:ascii="Times New Roman" w:hAnsi="Times New Roman" w:cs="Times New Roman"/>
                <w:color w:val="FF0000"/>
                <w:sz w:val="16"/>
                <w:szCs w:val="16"/>
                <w:lang w:val="fr-FR" w:eastAsia="fr-FR"/>
              </w:rPr>
              <w:t>3</w:t>
            </w:r>
            <w:r w:rsidRPr="00BB0CD6">
              <w:rPr>
                <w:rFonts w:ascii="Times New Roman" w:hAnsi="Times New Roman" w:cs="Times New Roman"/>
                <w:color w:val="FF0000"/>
                <w:sz w:val="16"/>
                <w:szCs w:val="16"/>
                <w:lang w:val="fr-FR" w:eastAsia="fr-FR"/>
              </w:rPr>
              <w:t>0</w:t>
            </w:r>
          </w:p>
        </w:tc>
      </w:tr>
      <w:tr w:rsidR="00C55CBA" w:rsidRPr="009D5E3D">
        <w:trPr>
          <w:trHeight w:val="300"/>
        </w:trPr>
        <w:tc>
          <w:tcPr>
            <w:tcW w:w="3984" w:type="dxa"/>
            <w:tcBorders>
              <w:top w:val="single" w:sz="4" w:space="0" w:color="auto"/>
              <w:left w:val="single" w:sz="4" w:space="0" w:color="auto"/>
              <w:bottom w:val="single" w:sz="4" w:space="0" w:color="auto"/>
              <w:right w:val="single" w:sz="4" w:space="0" w:color="auto"/>
            </w:tcBorders>
            <w:vAlign w:val="bottom"/>
          </w:tcPr>
          <w:p w:rsidR="00C55CBA" w:rsidRPr="00792894" w:rsidRDefault="00C55CBA" w:rsidP="00AD6855">
            <w:pPr>
              <w:autoSpaceDE/>
              <w:autoSpaceDN/>
              <w:ind w:left="-27"/>
              <w:jc w:val="left"/>
              <w:rPr>
                <w:rFonts w:ascii="Times New Roman" w:hAnsi="Times New Roman" w:cs="Times New Roman"/>
                <w:sz w:val="16"/>
                <w:szCs w:val="16"/>
                <w:lang w:val="fr-FR" w:eastAsia="fr-FR"/>
              </w:rPr>
            </w:pPr>
            <w:r>
              <w:rPr>
                <w:rFonts w:ascii="Times New Roman" w:hAnsi="Times New Roman" w:cs="Times New Roman"/>
                <w:sz w:val="16"/>
                <w:szCs w:val="16"/>
                <w:lang w:val="fr-FR" w:eastAsia="fr-FR"/>
              </w:rPr>
              <w:t>Numérotation et</w:t>
            </w:r>
            <w:r w:rsidRPr="00792894">
              <w:rPr>
                <w:rFonts w:ascii="Times New Roman" w:hAnsi="Times New Roman" w:cs="Times New Roman"/>
                <w:sz w:val="16"/>
                <w:szCs w:val="16"/>
                <w:lang w:val="fr-FR" w:eastAsia="fr-FR"/>
              </w:rPr>
              <w:t xml:space="preserve"> légende des tableaux</w:t>
            </w:r>
          </w:p>
        </w:tc>
        <w:tc>
          <w:tcPr>
            <w:tcW w:w="567" w:type="dxa"/>
            <w:tcBorders>
              <w:top w:val="single" w:sz="4" w:space="0" w:color="auto"/>
              <w:left w:val="single" w:sz="4" w:space="0" w:color="auto"/>
              <w:bottom w:val="single" w:sz="4" w:space="0" w:color="auto"/>
              <w:right w:val="single" w:sz="4" w:space="0" w:color="auto"/>
            </w:tcBorders>
            <w:noWrap/>
            <w:vAlign w:val="bottom"/>
          </w:tcPr>
          <w:p w:rsidR="00C55CBA" w:rsidRPr="00792894" w:rsidRDefault="00C55CBA" w:rsidP="00AD6855">
            <w:pPr>
              <w:autoSpaceDE/>
              <w:autoSpaceDN/>
              <w:ind w:left="-70"/>
              <w:jc w:val="center"/>
              <w:rPr>
                <w:rFonts w:ascii="Times New Roman" w:hAnsi="Times New Roman" w:cs="Times New Roman"/>
                <w:sz w:val="16"/>
                <w:szCs w:val="16"/>
                <w:lang w:val="fr-FR" w:eastAsia="fr-FR"/>
              </w:rPr>
            </w:pPr>
            <w:r w:rsidRPr="00792894">
              <w:rPr>
                <w:rFonts w:ascii="Times New Roman" w:hAnsi="Times New Roman" w:cs="Times New Roman"/>
                <w:sz w:val="16"/>
                <w:szCs w:val="16"/>
                <w:lang w:val="fr-FR" w:eastAsia="fr-FR"/>
              </w:rPr>
              <w:t>10</w:t>
            </w:r>
          </w:p>
        </w:tc>
      </w:tr>
      <w:tr w:rsidR="00C55CBA" w:rsidRPr="009D5E3D">
        <w:trPr>
          <w:trHeight w:val="300"/>
        </w:trPr>
        <w:tc>
          <w:tcPr>
            <w:tcW w:w="3984" w:type="dxa"/>
            <w:tcBorders>
              <w:top w:val="single" w:sz="4" w:space="0" w:color="auto"/>
              <w:left w:val="single" w:sz="4" w:space="0" w:color="auto"/>
              <w:bottom w:val="single" w:sz="4" w:space="0" w:color="auto"/>
              <w:right w:val="single" w:sz="4" w:space="0" w:color="auto"/>
            </w:tcBorders>
            <w:vAlign w:val="bottom"/>
          </w:tcPr>
          <w:p w:rsidR="00C55CBA" w:rsidRPr="00792894" w:rsidRDefault="00C55CBA" w:rsidP="00AD6855">
            <w:pPr>
              <w:autoSpaceDE/>
              <w:autoSpaceDN/>
              <w:ind w:left="-27"/>
              <w:jc w:val="left"/>
              <w:rPr>
                <w:rFonts w:ascii="Times New Roman" w:hAnsi="Times New Roman" w:cs="Times New Roman"/>
                <w:sz w:val="16"/>
                <w:szCs w:val="16"/>
                <w:lang w:val="fr-FR" w:eastAsia="fr-FR"/>
              </w:rPr>
            </w:pPr>
            <w:r w:rsidRPr="00792894">
              <w:rPr>
                <w:rFonts w:ascii="Times New Roman" w:hAnsi="Times New Roman" w:cs="Times New Roman"/>
                <w:sz w:val="16"/>
                <w:szCs w:val="16"/>
                <w:lang w:val="fr-FR" w:eastAsia="fr-FR"/>
              </w:rPr>
              <w:t>Référencement des tableaux dans le texte</w:t>
            </w:r>
          </w:p>
        </w:tc>
        <w:tc>
          <w:tcPr>
            <w:tcW w:w="567" w:type="dxa"/>
            <w:tcBorders>
              <w:top w:val="single" w:sz="4" w:space="0" w:color="auto"/>
              <w:left w:val="single" w:sz="4" w:space="0" w:color="auto"/>
              <w:bottom w:val="single" w:sz="4" w:space="0" w:color="auto"/>
              <w:right w:val="single" w:sz="4" w:space="0" w:color="auto"/>
            </w:tcBorders>
            <w:noWrap/>
            <w:vAlign w:val="bottom"/>
          </w:tcPr>
          <w:p w:rsidR="00C55CBA" w:rsidRPr="00792894" w:rsidRDefault="00C55CBA" w:rsidP="00AD6855">
            <w:pPr>
              <w:autoSpaceDE/>
              <w:autoSpaceDN/>
              <w:ind w:left="-70"/>
              <w:jc w:val="center"/>
              <w:rPr>
                <w:rFonts w:ascii="Times New Roman" w:hAnsi="Times New Roman" w:cs="Times New Roman"/>
                <w:sz w:val="16"/>
                <w:szCs w:val="16"/>
                <w:lang w:val="fr-FR" w:eastAsia="fr-FR"/>
              </w:rPr>
            </w:pPr>
            <w:r w:rsidRPr="00792894">
              <w:rPr>
                <w:rFonts w:ascii="Times New Roman" w:hAnsi="Times New Roman" w:cs="Times New Roman"/>
                <w:sz w:val="16"/>
                <w:szCs w:val="16"/>
                <w:lang w:val="fr-FR" w:eastAsia="fr-FR"/>
              </w:rPr>
              <w:t>10</w:t>
            </w:r>
          </w:p>
        </w:tc>
      </w:tr>
      <w:tr w:rsidR="00C55CBA" w:rsidRPr="009D5E3D">
        <w:trPr>
          <w:trHeight w:val="300"/>
        </w:trPr>
        <w:tc>
          <w:tcPr>
            <w:tcW w:w="3984" w:type="dxa"/>
            <w:tcBorders>
              <w:top w:val="single" w:sz="4" w:space="0" w:color="auto"/>
              <w:left w:val="single" w:sz="4" w:space="0" w:color="auto"/>
              <w:bottom w:val="single" w:sz="4" w:space="0" w:color="auto"/>
              <w:right w:val="single" w:sz="4" w:space="0" w:color="auto"/>
            </w:tcBorders>
            <w:vAlign w:val="bottom"/>
          </w:tcPr>
          <w:p w:rsidR="00C55CBA" w:rsidRPr="00792894" w:rsidRDefault="00C55CBA" w:rsidP="00AD6855">
            <w:pPr>
              <w:autoSpaceDE/>
              <w:autoSpaceDN/>
              <w:ind w:left="-27"/>
              <w:jc w:val="left"/>
              <w:rPr>
                <w:rFonts w:ascii="Times New Roman" w:hAnsi="Times New Roman" w:cs="Times New Roman"/>
                <w:sz w:val="16"/>
                <w:szCs w:val="16"/>
                <w:lang w:val="fr-FR" w:eastAsia="fr-FR"/>
              </w:rPr>
            </w:pPr>
            <w:r w:rsidRPr="00792894">
              <w:rPr>
                <w:rFonts w:ascii="Times New Roman" w:hAnsi="Times New Roman" w:cs="Times New Roman"/>
                <w:sz w:val="16"/>
                <w:szCs w:val="16"/>
                <w:lang w:val="fr-FR" w:eastAsia="fr-FR"/>
              </w:rPr>
              <w:t>Mise en page des équations</w:t>
            </w:r>
          </w:p>
        </w:tc>
        <w:tc>
          <w:tcPr>
            <w:tcW w:w="567" w:type="dxa"/>
            <w:tcBorders>
              <w:top w:val="single" w:sz="4" w:space="0" w:color="auto"/>
              <w:left w:val="single" w:sz="4" w:space="0" w:color="auto"/>
              <w:bottom w:val="single" w:sz="4" w:space="0" w:color="auto"/>
              <w:right w:val="single" w:sz="4" w:space="0" w:color="auto"/>
            </w:tcBorders>
            <w:noWrap/>
            <w:vAlign w:val="bottom"/>
          </w:tcPr>
          <w:p w:rsidR="00C55CBA" w:rsidRPr="00792894" w:rsidRDefault="00C55CBA" w:rsidP="00AD6855">
            <w:pPr>
              <w:autoSpaceDE/>
              <w:autoSpaceDN/>
              <w:ind w:left="-70"/>
              <w:jc w:val="center"/>
              <w:rPr>
                <w:rFonts w:ascii="Times New Roman" w:hAnsi="Times New Roman" w:cs="Times New Roman"/>
                <w:sz w:val="16"/>
                <w:szCs w:val="16"/>
                <w:lang w:val="fr-FR" w:eastAsia="fr-FR"/>
              </w:rPr>
            </w:pPr>
            <w:r w:rsidRPr="00792894">
              <w:rPr>
                <w:rFonts w:ascii="Times New Roman" w:hAnsi="Times New Roman" w:cs="Times New Roman"/>
                <w:sz w:val="16"/>
                <w:szCs w:val="16"/>
                <w:lang w:val="fr-FR" w:eastAsia="fr-FR"/>
              </w:rPr>
              <w:t>20</w:t>
            </w:r>
          </w:p>
        </w:tc>
      </w:tr>
      <w:tr w:rsidR="00C55CBA" w:rsidRPr="009D5E3D">
        <w:trPr>
          <w:trHeight w:val="300"/>
        </w:trPr>
        <w:tc>
          <w:tcPr>
            <w:tcW w:w="3984" w:type="dxa"/>
            <w:tcBorders>
              <w:top w:val="single" w:sz="4" w:space="0" w:color="auto"/>
              <w:left w:val="single" w:sz="4" w:space="0" w:color="auto"/>
              <w:bottom w:val="single" w:sz="4" w:space="0" w:color="auto"/>
              <w:right w:val="single" w:sz="4" w:space="0" w:color="auto"/>
            </w:tcBorders>
            <w:vAlign w:val="bottom"/>
          </w:tcPr>
          <w:p w:rsidR="00C55CBA" w:rsidRPr="00792894" w:rsidRDefault="00C55CBA" w:rsidP="00AD6855">
            <w:pPr>
              <w:autoSpaceDE/>
              <w:autoSpaceDN/>
              <w:ind w:left="-27"/>
              <w:jc w:val="left"/>
              <w:rPr>
                <w:rFonts w:ascii="Times New Roman" w:hAnsi="Times New Roman" w:cs="Times New Roman"/>
                <w:sz w:val="16"/>
                <w:szCs w:val="16"/>
                <w:lang w:val="fr-FR" w:eastAsia="fr-FR"/>
              </w:rPr>
            </w:pPr>
            <w:r w:rsidRPr="00792894">
              <w:rPr>
                <w:rFonts w:ascii="Times New Roman" w:hAnsi="Times New Roman" w:cs="Times New Roman"/>
                <w:sz w:val="16"/>
                <w:szCs w:val="16"/>
                <w:lang w:val="fr-FR" w:eastAsia="fr-FR"/>
              </w:rPr>
              <w:t>Référencement des équations dans le texte</w:t>
            </w:r>
          </w:p>
        </w:tc>
        <w:tc>
          <w:tcPr>
            <w:tcW w:w="567" w:type="dxa"/>
            <w:tcBorders>
              <w:top w:val="single" w:sz="4" w:space="0" w:color="auto"/>
              <w:left w:val="single" w:sz="4" w:space="0" w:color="auto"/>
              <w:bottom w:val="single" w:sz="4" w:space="0" w:color="auto"/>
              <w:right w:val="single" w:sz="4" w:space="0" w:color="auto"/>
            </w:tcBorders>
            <w:noWrap/>
            <w:vAlign w:val="bottom"/>
          </w:tcPr>
          <w:p w:rsidR="00C55CBA" w:rsidRPr="00792894" w:rsidRDefault="00C55CBA" w:rsidP="00AD6855">
            <w:pPr>
              <w:autoSpaceDE/>
              <w:autoSpaceDN/>
              <w:ind w:left="-70"/>
              <w:jc w:val="center"/>
              <w:rPr>
                <w:rFonts w:ascii="Times New Roman" w:hAnsi="Times New Roman" w:cs="Times New Roman"/>
                <w:sz w:val="16"/>
                <w:szCs w:val="16"/>
                <w:lang w:val="fr-FR" w:eastAsia="fr-FR"/>
              </w:rPr>
            </w:pPr>
            <w:r w:rsidRPr="00792894">
              <w:rPr>
                <w:rFonts w:ascii="Times New Roman" w:hAnsi="Times New Roman" w:cs="Times New Roman"/>
                <w:sz w:val="16"/>
                <w:szCs w:val="16"/>
                <w:lang w:val="fr-FR" w:eastAsia="fr-FR"/>
              </w:rPr>
              <w:t>10</w:t>
            </w:r>
          </w:p>
        </w:tc>
      </w:tr>
      <w:tr w:rsidR="00C55CBA" w:rsidRPr="009D5E3D">
        <w:trPr>
          <w:trHeight w:val="300"/>
        </w:trPr>
        <w:tc>
          <w:tcPr>
            <w:tcW w:w="3984" w:type="dxa"/>
            <w:tcBorders>
              <w:top w:val="single" w:sz="4" w:space="0" w:color="auto"/>
              <w:left w:val="single" w:sz="4" w:space="0" w:color="auto"/>
              <w:bottom w:val="single" w:sz="4" w:space="0" w:color="auto"/>
              <w:right w:val="single" w:sz="4" w:space="0" w:color="auto"/>
            </w:tcBorders>
            <w:vAlign w:val="bottom"/>
          </w:tcPr>
          <w:p w:rsidR="00C55CBA" w:rsidRPr="00792894" w:rsidRDefault="00C55CBA" w:rsidP="00AD6855">
            <w:pPr>
              <w:autoSpaceDE/>
              <w:autoSpaceDN/>
              <w:ind w:left="-27"/>
              <w:jc w:val="left"/>
              <w:rPr>
                <w:rFonts w:ascii="Times New Roman" w:hAnsi="Times New Roman" w:cs="Times New Roman"/>
                <w:sz w:val="16"/>
                <w:szCs w:val="16"/>
                <w:lang w:val="fr-FR" w:eastAsia="fr-FR"/>
              </w:rPr>
            </w:pPr>
            <w:r>
              <w:rPr>
                <w:rFonts w:ascii="Times New Roman" w:hAnsi="Times New Roman" w:cs="Times New Roman"/>
                <w:sz w:val="16"/>
                <w:szCs w:val="16"/>
                <w:lang w:val="fr-FR" w:eastAsia="fr-FR"/>
              </w:rPr>
              <w:t>Mise en page glo</w:t>
            </w:r>
            <w:r w:rsidRPr="00792894">
              <w:rPr>
                <w:rFonts w:ascii="Times New Roman" w:hAnsi="Times New Roman" w:cs="Times New Roman"/>
                <w:sz w:val="16"/>
                <w:szCs w:val="16"/>
                <w:lang w:val="fr-FR" w:eastAsia="fr-FR"/>
              </w:rPr>
              <w:t>bale</w:t>
            </w:r>
          </w:p>
        </w:tc>
        <w:tc>
          <w:tcPr>
            <w:tcW w:w="567" w:type="dxa"/>
            <w:tcBorders>
              <w:top w:val="single" w:sz="4" w:space="0" w:color="auto"/>
              <w:left w:val="single" w:sz="4" w:space="0" w:color="auto"/>
              <w:bottom w:val="single" w:sz="4" w:space="0" w:color="auto"/>
              <w:right w:val="single" w:sz="4" w:space="0" w:color="auto"/>
            </w:tcBorders>
            <w:noWrap/>
            <w:vAlign w:val="bottom"/>
          </w:tcPr>
          <w:p w:rsidR="00C55CBA" w:rsidRPr="00792894" w:rsidRDefault="00C55CBA" w:rsidP="00AD6855">
            <w:pPr>
              <w:autoSpaceDE/>
              <w:autoSpaceDN/>
              <w:ind w:left="-70"/>
              <w:jc w:val="center"/>
              <w:rPr>
                <w:rFonts w:ascii="Times New Roman" w:hAnsi="Times New Roman" w:cs="Times New Roman"/>
                <w:sz w:val="16"/>
                <w:szCs w:val="16"/>
                <w:lang w:val="fr-FR" w:eastAsia="fr-FR"/>
              </w:rPr>
            </w:pPr>
            <w:r w:rsidRPr="00792894">
              <w:rPr>
                <w:rFonts w:ascii="Times New Roman" w:hAnsi="Times New Roman" w:cs="Times New Roman"/>
                <w:sz w:val="16"/>
                <w:szCs w:val="16"/>
                <w:lang w:val="fr-FR" w:eastAsia="fr-FR"/>
              </w:rPr>
              <w:t>30</w:t>
            </w:r>
          </w:p>
        </w:tc>
      </w:tr>
      <w:tr w:rsidR="00C55CBA" w:rsidRPr="00BB0CD6">
        <w:trPr>
          <w:trHeight w:val="300"/>
        </w:trPr>
        <w:tc>
          <w:tcPr>
            <w:tcW w:w="3984" w:type="dxa"/>
            <w:tcBorders>
              <w:top w:val="single" w:sz="4" w:space="0" w:color="auto"/>
              <w:left w:val="single" w:sz="4" w:space="0" w:color="auto"/>
              <w:bottom w:val="single" w:sz="4" w:space="0" w:color="auto"/>
              <w:right w:val="single" w:sz="4" w:space="0" w:color="auto"/>
            </w:tcBorders>
            <w:vAlign w:val="bottom"/>
          </w:tcPr>
          <w:p w:rsidR="00C55CBA" w:rsidRPr="00BB0CD6" w:rsidRDefault="00C55CBA" w:rsidP="00AD6855">
            <w:pPr>
              <w:autoSpaceDE/>
              <w:autoSpaceDN/>
              <w:ind w:left="-27"/>
              <w:jc w:val="left"/>
              <w:rPr>
                <w:rFonts w:ascii="Times New Roman" w:hAnsi="Times New Roman" w:cs="Times New Roman"/>
                <w:color w:val="FF0000"/>
                <w:sz w:val="16"/>
                <w:szCs w:val="16"/>
                <w:lang w:val="fr-FR" w:eastAsia="fr-FR"/>
              </w:rPr>
            </w:pPr>
            <w:r w:rsidRPr="00BB0CD6">
              <w:rPr>
                <w:rFonts w:ascii="Times New Roman" w:hAnsi="Times New Roman" w:cs="Times New Roman"/>
                <w:color w:val="FF0000"/>
                <w:sz w:val="16"/>
                <w:szCs w:val="16"/>
                <w:lang w:val="fr-FR" w:eastAsia="fr-FR"/>
              </w:rPr>
              <w:t>Plan du rapport</w:t>
            </w:r>
          </w:p>
        </w:tc>
        <w:tc>
          <w:tcPr>
            <w:tcW w:w="567" w:type="dxa"/>
            <w:tcBorders>
              <w:top w:val="single" w:sz="4" w:space="0" w:color="auto"/>
              <w:left w:val="single" w:sz="4" w:space="0" w:color="auto"/>
              <w:bottom w:val="single" w:sz="4" w:space="0" w:color="auto"/>
              <w:right w:val="single" w:sz="4" w:space="0" w:color="auto"/>
            </w:tcBorders>
            <w:noWrap/>
            <w:vAlign w:val="bottom"/>
          </w:tcPr>
          <w:p w:rsidR="00C55CBA" w:rsidRPr="00BB0CD6" w:rsidRDefault="00C55CBA" w:rsidP="00AD6855">
            <w:pPr>
              <w:autoSpaceDE/>
              <w:autoSpaceDN/>
              <w:ind w:left="-70"/>
              <w:jc w:val="center"/>
              <w:rPr>
                <w:rFonts w:ascii="Times New Roman" w:hAnsi="Times New Roman" w:cs="Times New Roman"/>
                <w:color w:val="FF0000"/>
                <w:sz w:val="16"/>
                <w:szCs w:val="16"/>
                <w:lang w:val="fr-FR" w:eastAsia="fr-FR"/>
              </w:rPr>
            </w:pPr>
            <w:r>
              <w:rPr>
                <w:rFonts w:ascii="Times New Roman" w:hAnsi="Times New Roman" w:cs="Times New Roman"/>
                <w:color w:val="FF0000"/>
                <w:sz w:val="16"/>
                <w:szCs w:val="16"/>
                <w:lang w:val="fr-FR" w:eastAsia="fr-FR"/>
              </w:rPr>
              <w:t>2</w:t>
            </w:r>
            <w:r w:rsidRPr="00BB0CD6">
              <w:rPr>
                <w:rFonts w:ascii="Times New Roman" w:hAnsi="Times New Roman" w:cs="Times New Roman"/>
                <w:color w:val="FF0000"/>
                <w:sz w:val="16"/>
                <w:szCs w:val="16"/>
                <w:lang w:val="fr-FR" w:eastAsia="fr-FR"/>
              </w:rPr>
              <w:t>0</w:t>
            </w:r>
          </w:p>
        </w:tc>
      </w:tr>
      <w:tr w:rsidR="00C55CBA" w:rsidRPr="009D5E3D">
        <w:trPr>
          <w:trHeight w:val="300"/>
        </w:trPr>
        <w:tc>
          <w:tcPr>
            <w:tcW w:w="3984" w:type="dxa"/>
            <w:tcBorders>
              <w:top w:val="single" w:sz="4" w:space="0" w:color="auto"/>
              <w:left w:val="single" w:sz="4" w:space="0" w:color="auto"/>
              <w:bottom w:val="single" w:sz="4" w:space="0" w:color="auto"/>
              <w:right w:val="single" w:sz="4" w:space="0" w:color="auto"/>
            </w:tcBorders>
            <w:vAlign w:val="bottom"/>
          </w:tcPr>
          <w:p w:rsidR="00C55CBA" w:rsidRPr="00792894" w:rsidRDefault="00C55CBA" w:rsidP="00AD6855">
            <w:pPr>
              <w:autoSpaceDE/>
              <w:autoSpaceDN/>
              <w:ind w:left="-27"/>
              <w:jc w:val="left"/>
              <w:rPr>
                <w:rFonts w:ascii="Times New Roman" w:hAnsi="Times New Roman" w:cs="Times New Roman"/>
                <w:sz w:val="16"/>
                <w:szCs w:val="16"/>
                <w:lang w:val="fr-FR" w:eastAsia="fr-FR"/>
              </w:rPr>
            </w:pPr>
            <w:r>
              <w:rPr>
                <w:rFonts w:ascii="Times New Roman" w:hAnsi="Times New Roman" w:cs="Times New Roman"/>
                <w:sz w:val="16"/>
                <w:szCs w:val="16"/>
                <w:lang w:val="fr-FR" w:eastAsia="fr-FR"/>
              </w:rPr>
              <w:t xml:space="preserve">Démarche scientifique et </w:t>
            </w:r>
            <w:r w:rsidRPr="00792894">
              <w:rPr>
                <w:rFonts w:ascii="Times New Roman" w:hAnsi="Times New Roman" w:cs="Times New Roman"/>
                <w:sz w:val="16"/>
                <w:szCs w:val="16"/>
                <w:lang w:val="fr-FR" w:eastAsia="fr-FR"/>
              </w:rPr>
              <w:t>technique</w:t>
            </w:r>
          </w:p>
        </w:tc>
        <w:tc>
          <w:tcPr>
            <w:tcW w:w="567" w:type="dxa"/>
            <w:tcBorders>
              <w:top w:val="single" w:sz="4" w:space="0" w:color="auto"/>
              <w:left w:val="single" w:sz="4" w:space="0" w:color="auto"/>
              <w:bottom w:val="single" w:sz="4" w:space="0" w:color="auto"/>
              <w:right w:val="single" w:sz="4" w:space="0" w:color="auto"/>
            </w:tcBorders>
            <w:noWrap/>
            <w:vAlign w:val="bottom"/>
          </w:tcPr>
          <w:p w:rsidR="00C55CBA" w:rsidRPr="00792894" w:rsidRDefault="00C55CBA" w:rsidP="00AD6855">
            <w:pPr>
              <w:autoSpaceDE/>
              <w:autoSpaceDN/>
              <w:ind w:left="-70"/>
              <w:jc w:val="center"/>
              <w:rPr>
                <w:rFonts w:ascii="Times New Roman" w:hAnsi="Times New Roman" w:cs="Times New Roman"/>
                <w:sz w:val="16"/>
                <w:szCs w:val="16"/>
                <w:lang w:val="fr-FR" w:eastAsia="fr-FR"/>
              </w:rPr>
            </w:pPr>
            <w:r>
              <w:rPr>
                <w:rFonts w:ascii="Times New Roman" w:hAnsi="Times New Roman" w:cs="Times New Roman"/>
                <w:sz w:val="16"/>
                <w:szCs w:val="16"/>
                <w:lang w:val="fr-FR" w:eastAsia="fr-FR"/>
              </w:rPr>
              <w:t>4</w:t>
            </w:r>
            <w:r w:rsidRPr="00792894">
              <w:rPr>
                <w:rFonts w:ascii="Times New Roman" w:hAnsi="Times New Roman" w:cs="Times New Roman"/>
                <w:sz w:val="16"/>
                <w:szCs w:val="16"/>
                <w:lang w:val="fr-FR" w:eastAsia="fr-FR"/>
              </w:rPr>
              <w:t>0</w:t>
            </w:r>
          </w:p>
        </w:tc>
      </w:tr>
      <w:tr w:rsidR="00C55CBA" w:rsidRPr="009D5E3D">
        <w:trPr>
          <w:trHeight w:val="300"/>
        </w:trPr>
        <w:tc>
          <w:tcPr>
            <w:tcW w:w="3984" w:type="dxa"/>
            <w:tcBorders>
              <w:top w:val="single" w:sz="4" w:space="0" w:color="auto"/>
              <w:left w:val="single" w:sz="4" w:space="0" w:color="auto"/>
              <w:bottom w:val="single" w:sz="4" w:space="0" w:color="auto"/>
              <w:right w:val="single" w:sz="4" w:space="0" w:color="auto"/>
            </w:tcBorders>
            <w:vAlign w:val="bottom"/>
          </w:tcPr>
          <w:p w:rsidR="00C55CBA" w:rsidRPr="00792894" w:rsidRDefault="00C55CBA" w:rsidP="00AD6855">
            <w:pPr>
              <w:autoSpaceDE/>
              <w:autoSpaceDN/>
              <w:ind w:left="-27"/>
              <w:jc w:val="left"/>
              <w:rPr>
                <w:rFonts w:ascii="Times New Roman" w:hAnsi="Times New Roman" w:cs="Times New Roman"/>
                <w:sz w:val="16"/>
                <w:szCs w:val="16"/>
                <w:lang w:val="fr-FR" w:eastAsia="fr-FR"/>
              </w:rPr>
            </w:pPr>
            <w:r w:rsidRPr="00792894">
              <w:rPr>
                <w:rFonts w:ascii="Times New Roman" w:hAnsi="Times New Roman" w:cs="Times New Roman"/>
                <w:sz w:val="16"/>
                <w:szCs w:val="16"/>
                <w:lang w:val="fr-FR" w:eastAsia="fr-FR"/>
              </w:rPr>
              <w:t>Qualité et cohérence des résultats</w:t>
            </w:r>
          </w:p>
        </w:tc>
        <w:tc>
          <w:tcPr>
            <w:tcW w:w="567" w:type="dxa"/>
            <w:tcBorders>
              <w:top w:val="single" w:sz="4" w:space="0" w:color="auto"/>
              <w:left w:val="single" w:sz="4" w:space="0" w:color="auto"/>
              <w:bottom w:val="single" w:sz="4" w:space="0" w:color="auto"/>
              <w:right w:val="single" w:sz="4" w:space="0" w:color="auto"/>
            </w:tcBorders>
            <w:noWrap/>
            <w:vAlign w:val="bottom"/>
          </w:tcPr>
          <w:p w:rsidR="00C55CBA" w:rsidRPr="00792894" w:rsidRDefault="00C55CBA" w:rsidP="00AD6855">
            <w:pPr>
              <w:autoSpaceDE/>
              <w:autoSpaceDN/>
              <w:ind w:left="-70"/>
              <w:jc w:val="center"/>
              <w:rPr>
                <w:rFonts w:ascii="Times New Roman" w:hAnsi="Times New Roman" w:cs="Times New Roman"/>
                <w:sz w:val="16"/>
                <w:szCs w:val="16"/>
                <w:lang w:val="fr-FR" w:eastAsia="fr-FR"/>
              </w:rPr>
            </w:pPr>
            <w:r>
              <w:rPr>
                <w:rFonts w:ascii="Times New Roman" w:hAnsi="Times New Roman" w:cs="Times New Roman"/>
                <w:sz w:val="16"/>
                <w:szCs w:val="16"/>
                <w:lang w:val="fr-FR" w:eastAsia="fr-FR"/>
              </w:rPr>
              <w:t>16</w:t>
            </w:r>
            <w:r w:rsidRPr="00792894">
              <w:rPr>
                <w:rFonts w:ascii="Times New Roman" w:hAnsi="Times New Roman" w:cs="Times New Roman"/>
                <w:sz w:val="16"/>
                <w:szCs w:val="16"/>
                <w:lang w:val="fr-FR" w:eastAsia="fr-FR"/>
              </w:rPr>
              <w:t>0</w:t>
            </w:r>
          </w:p>
        </w:tc>
      </w:tr>
      <w:tr w:rsidR="00C55CBA" w:rsidRPr="00B478BB">
        <w:trPr>
          <w:trHeight w:val="300"/>
        </w:trPr>
        <w:tc>
          <w:tcPr>
            <w:tcW w:w="3984" w:type="dxa"/>
            <w:tcBorders>
              <w:top w:val="single" w:sz="4" w:space="0" w:color="auto"/>
              <w:left w:val="single" w:sz="4" w:space="0" w:color="auto"/>
              <w:bottom w:val="single" w:sz="4" w:space="0" w:color="auto"/>
              <w:right w:val="single" w:sz="4" w:space="0" w:color="auto"/>
            </w:tcBorders>
            <w:vAlign w:val="bottom"/>
          </w:tcPr>
          <w:p w:rsidR="00C55CBA" w:rsidRPr="00792894" w:rsidRDefault="00C55CBA" w:rsidP="00AD6855">
            <w:pPr>
              <w:autoSpaceDE/>
              <w:autoSpaceDN/>
              <w:ind w:left="-27"/>
              <w:jc w:val="left"/>
              <w:rPr>
                <w:rFonts w:ascii="Times New Roman" w:hAnsi="Times New Roman" w:cs="Times New Roman"/>
                <w:sz w:val="16"/>
                <w:szCs w:val="16"/>
                <w:lang w:val="fr-FR" w:eastAsia="fr-FR"/>
              </w:rPr>
            </w:pPr>
            <w:r w:rsidRPr="00792894">
              <w:rPr>
                <w:rFonts w:ascii="Times New Roman" w:hAnsi="Times New Roman" w:cs="Times New Roman"/>
                <w:sz w:val="16"/>
                <w:szCs w:val="16"/>
                <w:lang w:val="fr-FR" w:eastAsia="fr-FR"/>
              </w:rPr>
              <w:t>Analyses des résultats et comparaison avec la théorie</w:t>
            </w:r>
          </w:p>
        </w:tc>
        <w:tc>
          <w:tcPr>
            <w:tcW w:w="567" w:type="dxa"/>
            <w:tcBorders>
              <w:top w:val="single" w:sz="4" w:space="0" w:color="auto"/>
              <w:left w:val="single" w:sz="4" w:space="0" w:color="auto"/>
              <w:bottom w:val="single" w:sz="4" w:space="0" w:color="auto"/>
              <w:right w:val="single" w:sz="4" w:space="0" w:color="auto"/>
            </w:tcBorders>
            <w:noWrap/>
            <w:vAlign w:val="bottom"/>
          </w:tcPr>
          <w:p w:rsidR="00C55CBA" w:rsidRPr="00792894" w:rsidRDefault="00C55CBA" w:rsidP="00AD6855">
            <w:pPr>
              <w:autoSpaceDE/>
              <w:autoSpaceDN/>
              <w:ind w:left="-70"/>
              <w:jc w:val="center"/>
              <w:rPr>
                <w:rFonts w:ascii="Times New Roman" w:hAnsi="Times New Roman" w:cs="Times New Roman"/>
                <w:sz w:val="16"/>
                <w:szCs w:val="16"/>
                <w:lang w:val="fr-FR" w:eastAsia="fr-FR"/>
              </w:rPr>
            </w:pPr>
            <w:r>
              <w:rPr>
                <w:rFonts w:ascii="Times New Roman" w:hAnsi="Times New Roman" w:cs="Times New Roman"/>
                <w:sz w:val="16"/>
                <w:szCs w:val="16"/>
                <w:lang w:val="fr-FR" w:eastAsia="fr-FR"/>
              </w:rPr>
              <w:t>16</w:t>
            </w:r>
            <w:r w:rsidRPr="00792894">
              <w:rPr>
                <w:rFonts w:ascii="Times New Roman" w:hAnsi="Times New Roman" w:cs="Times New Roman"/>
                <w:sz w:val="16"/>
                <w:szCs w:val="16"/>
                <w:lang w:val="fr-FR" w:eastAsia="fr-FR"/>
              </w:rPr>
              <w:t>0</w:t>
            </w:r>
          </w:p>
        </w:tc>
      </w:tr>
      <w:tr w:rsidR="00C55CBA" w:rsidRPr="00792894">
        <w:trPr>
          <w:trHeight w:val="300"/>
        </w:trPr>
        <w:tc>
          <w:tcPr>
            <w:tcW w:w="3984" w:type="dxa"/>
            <w:tcBorders>
              <w:top w:val="single" w:sz="4" w:space="0" w:color="auto"/>
              <w:left w:val="single" w:sz="4" w:space="0" w:color="auto"/>
              <w:bottom w:val="single" w:sz="4" w:space="0" w:color="auto"/>
              <w:right w:val="single" w:sz="4" w:space="0" w:color="auto"/>
            </w:tcBorders>
            <w:vAlign w:val="bottom"/>
          </w:tcPr>
          <w:p w:rsidR="00C55CBA" w:rsidRPr="00792894" w:rsidRDefault="00C55CBA" w:rsidP="00AD6855">
            <w:pPr>
              <w:autoSpaceDE/>
              <w:autoSpaceDN/>
              <w:ind w:left="-27"/>
              <w:jc w:val="left"/>
              <w:rPr>
                <w:rFonts w:ascii="Times New Roman" w:hAnsi="Times New Roman" w:cs="Times New Roman"/>
                <w:sz w:val="16"/>
                <w:szCs w:val="16"/>
                <w:lang w:val="fr-FR" w:eastAsia="fr-FR"/>
              </w:rPr>
            </w:pPr>
            <w:r w:rsidRPr="00792894">
              <w:rPr>
                <w:rFonts w:ascii="Times New Roman" w:hAnsi="Times New Roman" w:cs="Times New Roman"/>
                <w:sz w:val="16"/>
                <w:szCs w:val="16"/>
                <w:lang w:val="fr-FR" w:eastAsia="fr-FR"/>
              </w:rPr>
              <w:t>Contenu de la conclusion</w:t>
            </w:r>
          </w:p>
        </w:tc>
        <w:tc>
          <w:tcPr>
            <w:tcW w:w="567" w:type="dxa"/>
            <w:tcBorders>
              <w:top w:val="single" w:sz="4" w:space="0" w:color="auto"/>
              <w:left w:val="single" w:sz="4" w:space="0" w:color="auto"/>
              <w:bottom w:val="single" w:sz="4" w:space="0" w:color="auto"/>
              <w:right w:val="single" w:sz="4" w:space="0" w:color="auto"/>
            </w:tcBorders>
            <w:noWrap/>
            <w:vAlign w:val="bottom"/>
          </w:tcPr>
          <w:p w:rsidR="00C55CBA" w:rsidRPr="00792894" w:rsidRDefault="00C55CBA" w:rsidP="00AD6855">
            <w:pPr>
              <w:autoSpaceDE/>
              <w:autoSpaceDN/>
              <w:ind w:left="-70"/>
              <w:jc w:val="center"/>
              <w:rPr>
                <w:rFonts w:ascii="Times New Roman" w:hAnsi="Times New Roman" w:cs="Times New Roman"/>
                <w:sz w:val="16"/>
                <w:szCs w:val="16"/>
                <w:lang w:val="fr-FR" w:eastAsia="fr-FR"/>
              </w:rPr>
            </w:pPr>
            <w:r>
              <w:rPr>
                <w:rFonts w:ascii="Times New Roman" w:hAnsi="Times New Roman" w:cs="Times New Roman"/>
                <w:sz w:val="16"/>
                <w:szCs w:val="16"/>
                <w:lang w:val="fr-FR" w:eastAsia="fr-FR"/>
              </w:rPr>
              <w:t>6</w:t>
            </w:r>
            <w:r w:rsidRPr="00792894">
              <w:rPr>
                <w:rFonts w:ascii="Times New Roman" w:hAnsi="Times New Roman" w:cs="Times New Roman"/>
                <w:sz w:val="16"/>
                <w:szCs w:val="16"/>
                <w:lang w:val="fr-FR" w:eastAsia="fr-FR"/>
              </w:rPr>
              <w:t>0</w:t>
            </w:r>
          </w:p>
        </w:tc>
      </w:tr>
      <w:tr w:rsidR="00C55CBA" w:rsidRPr="00792894">
        <w:trPr>
          <w:trHeight w:val="300"/>
        </w:trPr>
        <w:tc>
          <w:tcPr>
            <w:tcW w:w="3984" w:type="dxa"/>
            <w:tcBorders>
              <w:top w:val="single" w:sz="4" w:space="0" w:color="auto"/>
              <w:left w:val="single" w:sz="4" w:space="0" w:color="auto"/>
              <w:bottom w:val="single" w:sz="4" w:space="0" w:color="auto"/>
              <w:right w:val="single" w:sz="4" w:space="0" w:color="auto"/>
            </w:tcBorders>
            <w:vAlign w:val="bottom"/>
          </w:tcPr>
          <w:p w:rsidR="00C55CBA" w:rsidRPr="00695C0E" w:rsidRDefault="00C55CBA" w:rsidP="00AD6855">
            <w:pPr>
              <w:autoSpaceDE/>
              <w:autoSpaceDN/>
              <w:ind w:left="-27"/>
              <w:jc w:val="left"/>
              <w:rPr>
                <w:rFonts w:ascii="Times New Roman" w:hAnsi="Times New Roman" w:cs="Times New Roman"/>
                <w:color w:val="FF0000"/>
                <w:sz w:val="16"/>
                <w:szCs w:val="16"/>
                <w:lang w:val="fr-FR" w:eastAsia="fr-FR"/>
              </w:rPr>
            </w:pPr>
            <w:r w:rsidRPr="00695C0E">
              <w:rPr>
                <w:rFonts w:ascii="Times New Roman" w:hAnsi="Times New Roman" w:cs="Times New Roman"/>
                <w:color w:val="FF0000"/>
                <w:sz w:val="16"/>
                <w:szCs w:val="16"/>
                <w:lang w:val="fr-FR" w:eastAsia="fr-FR"/>
              </w:rPr>
              <w:t>Conduite de projet</w:t>
            </w:r>
          </w:p>
        </w:tc>
        <w:tc>
          <w:tcPr>
            <w:tcW w:w="567" w:type="dxa"/>
            <w:tcBorders>
              <w:top w:val="single" w:sz="4" w:space="0" w:color="auto"/>
              <w:left w:val="single" w:sz="4" w:space="0" w:color="auto"/>
              <w:bottom w:val="single" w:sz="4" w:space="0" w:color="auto"/>
              <w:right w:val="single" w:sz="4" w:space="0" w:color="auto"/>
            </w:tcBorders>
            <w:noWrap/>
            <w:vAlign w:val="bottom"/>
          </w:tcPr>
          <w:p w:rsidR="00C55CBA" w:rsidRPr="00695C0E" w:rsidRDefault="00C55CBA" w:rsidP="00AD6855">
            <w:pPr>
              <w:autoSpaceDE/>
              <w:autoSpaceDN/>
              <w:ind w:left="-70"/>
              <w:jc w:val="center"/>
              <w:rPr>
                <w:rFonts w:ascii="Times New Roman" w:hAnsi="Times New Roman" w:cs="Times New Roman"/>
                <w:color w:val="FF0000"/>
                <w:sz w:val="16"/>
                <w:szCs w:val="16"/>
                <w:lang w:val="fr-FR" w:eastAsia="fr-FR"/>
              </w:rPr>
            </w:pPr>
            <w:r>
              <w:rPr>
                <w:rFonts w:ascii="Times New Roman" w:hAnsi="Times New Roman" w:cs="Times New Roman"/>
                <w:color w:val="FF0000"/>
                <w:sz w:val="16"/>
                <w:szCs w:val="16"/>
                <w:lang w:val="fr-FR" w:eastAsia="fr-FR"/>
              </w:rPr>
              <w:t>20</w:t>
            </w:r>
            <w:r w:rsidRPr="00695C0E">
              <w:rPr>
                <w:rFonts w:ascii="Times New Roman" w:hAnsi="Times New Roman" w:cs="Times New Roman"/>
                <w:color w:val="FF0000"/>
                <w:sz w:val="16"/>
                <w:szCs w:val="16"/>
                <w:lang w:val="fr-FR" w:eastAsia="fr-FR"/>
              </w:rPr>
              <w:t>0</w:t>
            </w:r>
          </w:p>
        </w:tc>
      </w:tr>
      <w:tr w:rsidR="00C55CBA" w:rsidRPr="002F4A2F">
        <w:trPr>
          <w:trHeight w:val="300"/>
        </w:trPr>
        <w:tc>
          <w:tcPr>
            <w:tcW w:w="3984" w:type="dxa"/>
            <w:tcBorders>
              <w:top w:val="single" w:sz="4" w:space="0" w:color="auto"/>
              <w:left w:val="single" w:sz="4" w:space="0" w:color="auto"/>
              <w:bottom w:val="single" w:sz="4" w:space="0" w:color="auto"/>
              <w:right w:val="single" w:sz="4" w:space="0" w:color="auto"/>
            </w:tcBorders>
            <w:vAlign w:val="bottom"/>
          </w:tcPr>
          <w:p w:rsidR="00C55CBA" w:rsidRPr="002F4A2F" w:rsidRDefault="00C55CBA" w:rsidP="00AD6855">
            <w:pPr>
              <w:autoSpaceDE/>
              <w:autoSpaceDN/>
              <w:ind w:left="-27"/>
              <w:jc w:val="left"/>
              <w:rPr>
                <w:rFonts w:ascii="Times New Roman" w:hAnsi="Times New Roman" w:cs="Times New Roman"/>
                <w:b/>
                <w:bCs/>
                <w:i/>
                <w:iCs/>
                <w:sz w:val="16"/>
                <w:szCs w:val="16"/>
                <w:lang w:val="fr-FR" w:eastAsia="fr-FR"/>
              </w:rPr>
            </w:pPr>
            <w:r w:rsidRPr="002F4A2F">
              <w:rPr>
                <w:rFonts w:ascii="Times New Roman" w:hAnsi="Times New Roman" w:cs="Times New Roman"/>
                <w:b/>
                <w:bCs/>
                <w:i/>
                <w:iCs/>
                <w:sz w:val="16"/>
                <w:szCs w:val="16"/>
                <w:lang w:val="fr-FR" w:eastAsia="fr-FR"/>
              </w:rPr>
              <w:t>TOTAL</w:t>
            </w:r>
          </w:p>
        </w:tc>
        <w:tc>
          <w:tcPr>
            <w:tcW w:w="567" w:type="dxa"/>
            <w:tcBorders>
              <w:top w:val="single" w:sz="4" w:space="0" w:color="auto"/>
              <w:left w:val="single" w:sz="4" w:space="0" w:color="auto"/>
              <w:bottom w:val="single" w:sz="4" w:space="0" w:color="auto"/>
              <w:right w:val="single" w:sz="4" w:space="0" w:color="auto"/>
            </w:tcBorders>
            <w:noWrap/>
            <w:vAlign w:val="bottom"/>
          </w:tcPr>
          <w:p w:rsidR="00C55CBA" w:rsidRPr="002F4A2F" w:rsidRDefault="00C55CBA" w:rsidP="00AD6855">
            <w:pPr>
              <w:autoSpaceDE/>
              <w:autoSpaceDN/>
              <w:ind w:left="-70"/>
              <w:jc w:val="center"/>
              <w:rPr>
                <w:rFonts w:ascii="Times New Roman" w:hAnsi="Times New Roman" w:cs="Times New Roman"/>
                <w:b/>
                <w:bCs/>
                <w:i/>
                <w:iCs/>
                <w:sz w:val="16"/>
                <w:szCs w:val="16"/>
                <w:lang w:val="fr-FR" w:eastAsia="fr-FR"/>
              </w:rPr>
            </w:pPr>
            <w:r w:rsidRPr="002F4A2F">
              <w:rPr>
                <w:rFonts w:ascii="Times New Roman" w:hAnsi="Times New Roman" w:cs="Times New Roman"/>
                <w:b/>
                <w:bCs/>
                <w:i/>
                <w:iCs/>
                <w:sz w:val="16"/>
                <w:szCs w:val="16"/>
                <w:lang w:val="fr-FR" w:eastAsia="fr-FR"/>
              </w:rPr>
              <w:t>1000</w:t>
            </w:r>
          </w:p>
        </w:tc>
      </w:tr>
    </w:tbl>
    <w:p w:rsidR="00C55CBA" w:rsidRPr="00D52F92" w:rsidRDefault="00C55CBA" w:rsidP="00D52F92">
      <w:pPr>
        <w:pStyle w:val="Caption"/>
        <w:spacing w:before="60" w:after="0"/>
        <w:ind w:right="142" w:firstLine="284"/>
        <w:jc w:val="center"/>
        <w:rPr>
          <w:rFonts w:ascii="Times New Roman" w:hAnsi="Times New Roman" w:cs="Times New Roman"/>
          <w:b w:val="0"/>
          <w:bCs w:val="0"/>
          <w:i/>
          <w:iCs/>
          <w:color w:val="auto"/>
          <w:sz w:val="18"/>
          <w:szCs w:val="18"/>
          <w:u w:val="single"/>
          <w:lang w:val="fr-FR"/>
        </w:rPr>
      </w:pPr>
      <w:r>
        <w:rPr>
          <w:rFonts w:ascii="Times New Roman" w:hAnsi="Times New Roman" w:cs="Times New Roman"/>
          <w:b w:val="0"/>
          <w:bCs w:val="0"/>
          <w:i/>
          <w:iCs/>
          <w:color w:val="auto"/>
          <w:sz w:val="18"/>
          <w:szCs w:val="18"/>
          <w:u w:val="single"/>
          <w:lang w:val="fr-FR"/>
        </w:rPr>
        <w:t>Tab</w:t>
      </w:r>
      <w:r w:rsidRPr="001429C3">
        <w:rPr>
          <w:rFonts w:ascii="Times New Roman" w:hAnsi="Times New Roman" w:cs="Times New Roman"/>
          <w:b w:val="0"/>
          <w:bCs w:val="0"/>
          <w:i/>
          <w:iCs/>
          <w:color w:val="auto"/>
          <w:sz w:val="18"/>
          <w:szCs w:val="18"/>
          <w:u w:val="single"/>
          <w:lang w:val="fr-FR"/>
        </w:rPr>
        <w:t xml:space="preserve">. </w:t>
      </w:r>
      <w:r>
        <w:rPr>
          <w:rFonts w:ascii="Times New Roman" w:hAnsi="Times New Roman" w:cs="Times New Roman"/>
          <w:b w:val="0"/>
          <w:bCs w:val="0"/>
          <w:i/>
          <w:iCs/>
          <w:color w:val="auto"/>
          <w:sz w:val="18"/>
          <w:szCs w:val="18"/>
          <w:u w:val="single"/>
          <w:lang w:val="fr-FR"/>
        </w:rPr>
        <w:t>1</w:t>
      </w:r>
      <w:r w:rsidRPr="001429C3">
        <w:rPr>
          <w:rFonts w:ascii="Times New Roman" w:hAnsi="Times New Roman" w:cs="Times New Roman"/>
          <w:b w:val="0"/>
          <w:bCs w:val="0"/>
          <w:i/>
          <w:iCs/>
          <w:color w:val="auto"/>
          <w:sz w:val="18"/>
          <w:szCs w:val="18"/>
          <w:u w:val="single"/>
          <w:lang w:val="fr-FR"/>
        </w:rPr>
        <w:t xml:space="preserve"> – </w:t>
      </w:r>
      <w:r>
        <w:rPr>
          <w:rFonts w:ascii="Times New Roman" w:hAnsi="Times New Roman" w:cs="Times New Roman"/>
          <w:b w:val="0"/>
          <w:bCs w:val="0"/>
          <w:i/>
          <w:iCs/>
          <w:color w:val="auto"/>
          <w:sz w:val="18"/>
          <w:szCs w:val="18"/>
          <w:u w:val="single"/>
          <w:lang w:val="fr-FR"/>
        </w:rPr>
        <w:t>Différents points d’évaluation du rapport écrit, avec leurs poids respectifs</w:t>
      </w:r>
      <w:r w:rsidRPr="001429C3">
        <w:rPr>
          <w:rFonts w:ascii="Times New Roman" w:hAnsi="Times New Roman" w:cs="Times New Roman"/>
          <w:b w:val="0"/>
          <w:bCs w:val="0"/>
          <w:i/>
          <w:iCs/>
          <w:color w:val="auto"/>
          <w:sz w:val="18"/>
          <w:szCs w:val="18"/>
          <w:u w:val="single"/>
          <w:lang w:val="fr-FR"/>
        </w:rPr>
        <w:t>.</w:t>
      </w:r>
    </w:p>
    <w:p w:rsidR="00C55CBA" w:rsidRPr="002F4A2F" w:rsidRDefault="00C55CBA" w:rsidP="001760CC">
      <w:pPr>
        <w:shd w:val="clear" w:color="auto" w:fill="FFFFFF"/>
        <w:spacing w:before="240" w:after="120"/>
        <w:ind w:right="142" w:firstLine="284"/>
        <w:rPr>
          <w:rFonts w:ascii="Times New Roman" w:hAnsi="Times New Roman" w:cs="Times New Roman"/>
          <w:color w:val="FF0000"/>
          <w:sz w:val="20"/>
          <w:szCs w:val="20"/>
          <w:u w:val="single"/>
          <w:lang w:val="fr-FR" w:eastAsia="fr-FR"/>
        </w:rPr>
      </w:pPr>
      <w:r w:rsidRPr="002F4A2F">
        <w:rPr>
          <w:rFonts w:ascii="Times New Roman" w:hAnsi="Times New Roman" w:cs="Times New Roman"/>
          <w:color w:val="FF0000"/>
          <w:sz w:val="20"/>
          <w:szCs w:val="20"/>
          <w:u w:val="single"/>
          <w:lang w:val="fr-FR" w:eastAsia="fr-FR"/>
        </w:rPr>
        <w:t>6.</w:t>
      </w:r>
      <w:r>
        <w:rPr>
          <w:rFonts w:ascii="Times New Roman" w:hAnsi="Times New Roman" w:cs="Times New Roman"/>
          <w:color w:val="FF0000"/>
          <w:sz w:val="20"/>
          <w:szCs w:val="20"/>
          <w:u w:val="single"/>
          <w:lang w:val="fr-FR" w:eastAsia="fr-FR"/>
        </w:rPr>
        <w:t>4</w:t>
      </w:r>
      <w:r w:rsidRPr="002F4A2F">
        <w:rPr>
          <w:rFonts w:ascii="Times New Roman" w:hAnsi="Times New Roman" w:cs="Times New Roman"/>
          <w:color w:val="FF0000"/>
          <w:sz w:val="20"/>
          <w:szCs w:val="20"/>
          <w:u w:val="single"/>
          <w:lang w:val="fr-FR" w:eastAsia="fr-FR"/>
        </w:rPr>
        <w:t xml:space="preserve"> Evaluation de l’oral</w:t>
      </w:r>
    </w:p>
    <w:p w:rsidR="00C55CBA" w:rsidRPr="00112CE2" w:rsidRDefault="00C55CBA" w:rsidP="005F260E">
      <w:pPr>
        <w:pStyle w:val="Cours"/>
        <w:spacing w:before="60"/>
        <w:ind w:right="142" w:firstLine="284"/>
        <w:rPr>
          <w:sz w:val="20"/>
          <w:szCs w:val="20"/>
        </w:rPr>
      </w:pPr>
      <w:r>
        <w:rPr>
          <w:sz w:val="20"/>
          <w:szCs w:val="20"/>
        </w:rPr>
        <w:t xml:space="preserve">Un jury de soutenance, composé de Messieurs P.  Bidan, N. Merbahi, J. Dedieu et N. Sewraj, évalue l’oral et accorde une </w:t>
      </w:r>
      <w:r w:rsidRPr="00112CE2">
        <w:rPr>
          <w:sz w:val="20"/>
          <w:szCs w:val="20"/>
        </w:rPr>
        <w:t>note</w:t>
      </w:r>
      <w:r>
        <w:rPr>
          <w:sz w:val="20"/>
          <w:szCs w:val="20"/>
        </w:rPr>
        <w:t xml:space="preserve"> individuelle</w:t>
      </w:r>
      <w:r w:rsidRPr="00112CE2">
        <w:rPr>
          <w:sz w:val="20"/>
          <w:szCs w:val="20"/>
        </w:rPr>
        <w:t xml:space="preserve"> </w:t>
      </w:r>
      <w:r w:rsidRPr="0076468D">
        <w:rPr>
          <w:b/>
          <w:bCs/>
          <w:sz w:val="20"/>
          <w:szCs w:val="20"/>
        </w:rPr>
        <w:t>N</w:t>
      </w:r>
      <w:r>
        <w:rPr>
          <w:b/>
          <w:bCs/>
          <w:sz w:val="20"/>
          <w:szCs w:val="20"/>
          <w:vertAlign w:val="subscript"/>
        </w:rPr>
        <w:t>4</w:t>
      </w:r>
      <w:r w:rsidRPr="00112CE2">
        <w:rPr>
          <w:sz w:val="20"/>
          <w:szCs w:val="20"/>
        </w:rPr>
        <w:t xml:space="preserve"> dite </w:t>
      </w:r>
      <w:r w:rsidRPr="0076468D">
        <w:rPr>
          <w:b/>
          <w:bCs/>
          <w:sz w:val="20"/>
          <w:szCs w:val="20"/>
        </w:rPr>
        <w:t xml:space="preserve">note de soutenance. </w:t>
      </w:r>
      <w:r w:rsidRPr="00792894">
        <w:rPr>
          <w:b/>
          <w:bCs/>
          <w:color w:val="000000"/>
          <w:sz w:val="20"/>
          <w:szCs w:val="20"/>
        </w:rPr>
        <w:t xml:space="preserve">L’exposé </w:t>
      </w:r>
      <w:r>
        <w:rPr>
          <w:b/>
          <w:bCs/>
          <w:color w:val="000000"/>
          <w:sz w:val="20"/>
          <w:szCs w:val="20"/>
        </w:rPr>
        <w:t xml:space="preserve">dont la durée de rigueur est au maximum </w:t>
      </w:r>
      <w:r w:rsidRPr="00792894">
        <w:rPr>
          <w:b/>
          <w:bCs/>
          <w:color w:val="000000"/>
          <w:sz w:val="20"/>
          <w:szCs w:val="20"/>
        </w:rPr>
        <w:t>15 min</w:t>
      </w:r>
      <w:r>
        <w:rPr>
          <w:b/>
          <w:bCs/>
          <w:color w:val="000000"/>
          <w:sz w:val="20"/>
          <w:szCs w:val="20"/>
        </w:rPr>
        <w:t xml:space="preserve">utes sera </w:t>
      </w:r>
      <w:r w:rsidRPr="00792894">
        <w:rPr>
          <w:b/>
          <w:bCs/>
          <w:color w:val="000000"/>
          <w:sz w:val="20"/>
          <w:szCs w:val="20"/>
        </w:rPr>
        <w:t>est suivi d’une séance de 10 minutes de questions</w:t>
      </w:r>
      <w:r w:rsidRPr="00792894">
        <w:rPr>
          <w:color w:val="000000"/>
          <w:sz w:val="20"/>
          <w:szCs w:val="20"/>
        </w:rPr>
        <w:t>,</w:t>
      </w:r>
      <w:r>
        <w:rPr>
          <w:sz w:val="20"/>
          <w:szCs w:val="20"/>
        </w:rPr>
        <w:t xml:space="preserve"> où le jury  </w:t>
      </w:r>
      <w:r w:rsidRPr="00112CE2">
        <w:rPr>
          <w:sz w:val="20"/>
          <w:szCs w:val="20"/>
        </w:rPr>
        <w:t>évalue les étudiants sur :</w:t>
      </w:r>
    </w:p>
    <w:p w:rsidR="00C55CBA" w:rsidRPr="00112CE2" w:rsidRDefault="00C55CBA" w:rsidP="007E4F84">
      <w:pPr>
        <w:pStyle w:val="Cours"/>
        <w:spacing w:before="60"/>
        <w:ind w:right="142"/>
        <w:rPr>
          <w:sz w:val="20"/>
          <w:szCs w:val="20"/>
        </w:rPr>
      </w:pPr>
      <w:r w:rsidRPr="00112CE2">
        <w:rPr>
          <w:sz w:val="20"/>
          <w:szCs w:val="20"/>
        </w:rPr>
        <w:t>- la présentation à l'oral du travail réalisé,</w:t>
      </w:r>
    </w:p>
    <w:p w:rsidR="00C55CBA" w:rsidRPr="00112CE2" w:rsidRDefault="00C55CBA" w:rsidP="007E4F84">
      <w:pPr>
        <w:pStyle w:val="Cours"/>
        <w:spacing w:before="60"/>
        <w:ind w:right="142"/>
        <w:rPr>
          <w:sz w:val="20"/>
          <w:szCs w:val="20"/>
        </w:rPr>
      </w:pPr>
      <w:r w:rsidRPr="00112CE2">
        <w:rPr>
          <w:sz w:val="20"/>
          <w:szCs w:val="20"/>
        </w:rPr>
        <w:t>- la communication (gestion du temps, expression, clarté, précision. concision, documents présentés ...),</w:t>
      </w:r>
    </w:p>
    <w:p w:rsidR="00C55CBA" w:rsidRDefault="00C55CBA" w:rsidP="007E4F84">
      <w:pPr>
        <w:pStyle w:val="Cours"/>
        <w:spacing w:before="60"/>
        <w:ind w:right="142"/>
        <w:rPr>
          <w:sz w:val="20"/>
          <w:szCs w:val="20"/>
        </w:rPr>
      </w:pPr>
      <w:r w:rsidRPr="00112CE2">
        <w:rPr>
          <w:sz w:val="20"/>
          <w:szCs w:val="20"/>
        </w:rPr>
        <w:t>- la capacité à justifier et expliquer une fonction, une structure, un choix technologique, un calcul de dimensionnement,</w:t>
      </w:r>
    </w:p>
    <w:p w:rsidR="00C55CBA" w:rsidRPr="00112CE2" w:rsidRDefault="00C55CBA" w:rsidP="007E4F84">
      <w:pPr>
        <w:pStyle w:val="Cours"/>
        <w:spacing w:before="60"/>
        <w:ind w:right="142"/>
        <w:rPr>
          <w:sz w:val="20"/>
          <w:szCs w:val="20"/>
        </w:rPr>
      </w:pPr>
      <w:r>
        <w:rPr>
          <w:sz w:val="20"/>
          <w:szCs w:val="20"/>
        </w:rPr>
        <w:t xml:space="preserve">- </w:t>
      </w:r>
      <w:r w:rsidRPr="009A79CE">
        <w:rPr>
          <w:b/>
          <w:bCs/>
          <w:sz w:val="20"/>
          <w:szCs w:val="20"/>
        </w:rPr>
        <w:t>la capacité à présenter succinctement le déroulement du projet, le découpage des tâches et l’analyse des problèmes rencontrés (partie SHS),</w:t>
      </w:r>
    </w:p>
    <w:p w:rsidR="00C55CBA" w:rsidRDefault="00C55CBA" w:rsidP="007E4F84">
      <w:pPr>
        <w:pStyle w:val="Cours"/>
        <w:spacing w:before="60"/>
        <w:ind w:right="142"/>
        <w:rPr>
          <w:sz w:val="20"/>
          <w:szCs w:val="20"/>
        </w:rPr>
      </w:pPr>
      <w:r w:rsidRPr="00112CE2">
        <w:rPr>
          <w:sz w:val="20"/>
          <w:szCs w:val="20"/>
        </w:rPr>
        <w:t>- les réponses aux questions du jury.</w:t>
      </w:r>
    </w:p>
    <w:p w:rsidR="00C55CBA" w:rsidRDefault="00C55CBA" w:rsidP="007E4F84">
      <w:pPr>
        <w:pStyle w:val="Cours"/>
        <w:spacing w:before="60"/>
        <w:ind w:right="142"/>
        <w:rPr>
          <w:sz w:val="20"/>
          <w:szCs w:val="20"/>
        </w:rPr>
      </w:pPr>
    </w:p>
    <w:p w:rsidR="00C55CBA" w:rsidRDefault="00C55CBA" w:rsidP="00695C0E">
      <w:pPr>
        <w:pStyle w:val="Cours"/>
        <w:spacing w:before="60"/>
        <w:ind w:right="142" w:firstLine="284"/>
        <w:rPr>
          <w:sz w:val="20"/>
          <w:szCs w:val="20"/>
        </w:rPr>
      </w:pPr>
      <w:r>
        <w:rPr>
          <w:b/>
          <w:bCs/>
          <w:sz w:val="20"/>
          <w:szCs w:val="20"/>
        </w:rPr>
        <w:t>Chaque trinôme (ou binôme) fera</w:t>
      </w:r>
      <w:r w:rsidRPr="00112CE2">
        <w:rPr>
          <w:b/>
          <w:bCs/>
          <w:sz w:val="20"/>
          <w:szCs w:val="20"/>
        </w:rPr>
        <w:t xml:space="preserve"> un exposé de 15 minutes équitablement réparti.</w:t>
      </w:r>
      <w:r>
        <w:rPr>
          <w:b/>
          <w:bCs/>
          <w:sz w:val="20"/>
          <w:szCs w:val="20"/>
        </w:rPr>
        <w:t xml:space="preserve"> </w:t>
      </w:r>
      <w:r w:rsidRPr="0076468D">
        <w:rPr>
          <w:b/>
          <w:bCs/>
          <w:i/>
          <w:iCs/>
          <w:sz w:val="20"/>
          <w:szCs w:val="20"/>
          <w:u w:val="single"/>
        </w:rPr>
        <w:t>Il ne faut pas dépasser le temps global pour l'exposé.</w:t>
      </w:r>
      <w:r>
        <w:rPr>
          <w:b/>
          <w:bCs/>
          <w:sz w:val="20"/>
          <w:szCs w:val="20"/>
        </w:rPr>
        <w:t xml:space="preserve"> </w:t>
      </w:r>
      <w:r w:rsidRPr="00983CC0">
        <w:rPr>
          <w:sz w:val="20"/>
          <w:szCs w:val="20"/>
        </w:rPr>
        <w:t>Après l'exposé du groupe, les candidats seront invités à répondre (pendant 10 minutes</w:t>
      </w:r>
      <w:r>
        <w:rPr>
          <w:sz w:val="20"/>
          <w:szCs w:val="20"/>
        </w:rPr>
        <w:t xml:space="preserve"> au maximum</w:t>
      </w:r>
      <w:r w:rsidRPr="00983CC0">
        <w:rPr>
          <w:sz w:val="20"/>
          <w:szCs w:val="20"/>
        </w:rPr>
        <w:t xml:space="preserve">) aux questions individuelles ou à des questions pour le groupe en entier. Des questions faisant appel à des connaissances acquises dans d'autres modules </w:t>
      </w:r>
      <w:r>
        <w:rPr>
          <w:sz w:val="20"/>
          <w:szCs w:val="20"/>
        </w:rPr>
        <w:t xml:space="preserve">(de L2, L3 et M1) </w:t>
      </w:r>
      <w:r w:rsidRPr="00983CC0">
        <w:rPr>
          <w:sz w:val="20"/>
          <w:szCs w:val="20"/>
        </w:rPr>
        <w:t>peuvent être posées.</w:t>
      </w:r>
    </w:p>
    <w:p w:rsidR="00C55CBA" w:rsidRPr="009A79CE" w:rsidRDefault="00C55CBA" w:rsidP="009A79CE">
      <w:pPr>
        <w:pStyle w:val="Cours"/>
        <w:spacing w:before="60"/>
        <w:ind w:right="142"/>
        <w:rPr>
          <w:sz w:val="20"/>
          <w:szCs w:val="20"/>
        </w:rPr>
      </w:pPr>
      <w:r>
        <w:rPr>
          <w:sz w:val="20"/>
          <w:szCs w:val="20"/>
        </w:rPr>
        <w:t>Les étudiants peuvent utiliser leurs ordinateurs portables à condition :</w:t>
      </w:r>
      <w:r>
        <w:rPr>
          <w:sz w:val="20"/>
          <w:szCs w:val="20"/>
        </w:rPr>
        <w:tab/>
      </w:r>
      <w:r>
        <w:rPr>
          <w:sz w:val="20"/>
          <w:szCs w:val="20"/>
        </w:rPr>
        <w:br/>
        <w:t>- de disposer du chargeur (ou ordinateur chargé),</w:t>
      </w:r>
    </w:p>
    <w:p w:rsidR="00C55CBA" w:rsidRDefault="00C55CBA" w:rsidP="00BF1338">
      <w:pPr>
        <w:pStyle w:val="Cours"/>
        <w:spacing w:before="60"/>
        <w:ind w:right="142"/>
        <w:rPr>
          <w:sz w:val="20"/>
          <w:szCs w:val="20"/>
        </w:rPr>
      </w:pPr>
      <w:r>
        <w:rPr>
          <w:sz w:val="20"/>
          <w:szCs w:val="20"/>
        </w:rPr>
        <w:t>- de vérifier au préalable avec Mr. N. Sewraj, que le fichier est bien lisible,</w:t>
      </w:r>
      <w:r>
        <w:rPr>
          <w:sz w:val="20"/>
          <w:szCs w:val="20"/>
        </w:rPr>
        <w:tab/>
      </w:r>
      <w:r>
        <w:rPr>
          <w:sz w:val="20"/>
          <w:szCs w:val="20"/>
        </w:rPr>
        <w:br/>
        <w:t>- de se présenter avec un connecteur classique VGA pour le vidéoprojecteur,</w:t>
      </w:r>
    </w:p>
    <w:p w:rsidR="00C55CBA" w:rsidRDefault="00C55CBA" w:rsidP="00BF1338">
      <w:pPr>
        <w:pStyle w:val="Cours"/>
        <w:spacing w:before="60"/>
        <w:ind w:right="142"/>
        <w:rPr>
          <w:sz w:val="20"/>
          <w:szCs w:val="20"/>
        </w:rPr>
      </w:pPr>
      <w:r>
        <w:rPr>
          <w:sz w:val="20"/>
          <w:szCs w:val="20"/>
        </w:rPr>
        <w:t xml:space="preserve">- de ne perdre du temps à lancer le fichier power point, </w:t>
      </w:r>
      <w:r>
        <w:rPr>
          <w:sz w:val="20"/>
          <w:szCs w:val="20"/>
        </w:rPr>
        <w:br/>
        <w:t>- de ne pas perdre du temps avant ni après l’exposé.</w:t>
      </w:r>
    </w:p>
    <w:p w:rsidR="00C55CBA" w:rsidRDefault="00C55CBA" w:rsidP="001760CC">
      <w:pPr>
        <w:shd w:val="clear" w:color="auto" w:fill="FFFFFF"/>
        <w:spacing w:before="240" w:after="120"/>
        <w:ind w:right="142" w:firstLine="284"/>
        <w:rPr>
          <w:rFonts w:ascii="Times New Roman" w:hAnsi="Times New Roman" w:cs="Times New Roman"/>
          <w:color w:val="auto"/>
          <w:sz w:val="20"/>
          <w:szCs w:val="20"/>
          <w:u w:val="single"/>
          <w:lang w:val="fr-FR" w:eastAsia="fr-FR"/>
        </w:rPr>
      </w:pPr>
      <w:r>
        <w:rPr>
          <w:rFonts w:ascii="Times New Roman" w:hAnsi="Times New Roman" w:cs="Times New Roman"/>
          <w:color w:val="auto"/>
          <w:sz w:val="20"/>
          <w:szCs w:val="20"/>
          <w:u w:val="single"/>
          <w:lang w:val="fr-FR" w:eastAsia="fr-FR"/>
        </w:rPr>
        <w:t>6.5</w:t>
      </w:r>
      <w:r w:rsidRPr="00112CE2">
        <w:rPr>
          <w:rFonts w:ascii="Times New Roman" w:hAnsi="Times New Roman" w:cs="Times New Roman"/>
          <w:color w:val="auto"/>
          <w:sz w:val="20"/>
          <w:szCs w:val="20"/>
          <w:u w:val="single"/>
          <w:lang w:val="fr-FR" w:eastAsia="fr-FR"/>
        </w:rPr>
        <w:t xml:space="preserve"> </w:t>
      </w:r>
      <w:r>
        <w:rPr>
          <w:rFonts w:ascii="Times New Roman" w:hAnsi="Times New Roman" w:cs="Times New Roman"/>
          <w:color w:val="auto"/>
          <w:sz w:val="20"/>
          <w:szCs w:val="20"/>
          <w:u w:val="single"/>
          <w:lang w:val="fr-FR" w:eastAsia="fr-FR"/>
        </w:rPr>
        <w:t>Evaluation de Projet TER (module)</w:t>
      </w:r>
    </w:p>
    <w:p w:rsidR="00C55CBA" w:rsidRPr="00112CE2" w:rsidRDefault="00C55CBA" w:rsidP="007E4F84">
      <w:pPr>
        <w:pStyle w:val="Cours"/>
        <w:spacing w:before="60"/>
        <w:ind w:right="142" w:firstLine="284"/>
        <w:rPr>
          <w:b/>
          <w:bCs/>
          <w:sz w:val="20"/>
          <w:szCs w:val="20"/>
        </w:rPr>
      </w:pPr>
      <w:r>
        <w:rPr>
          <w:sz w:val="20"/>
          <w:szCs w:val="20"/>
        </w:rPr>
        <w:t>A la première session, l</w:t>
      </w:r>
      <w:r w:rsidRPr="00112CE2">
        <w:rPr>
          <w:sz w:val="20"/>
          <w:szCs w:val="20"/>
        </w:rPr>
        <w:t xml:space="preserve">a note finale du </w:t>
      </w:r>
      <w:r w:rsidRPr="00112CE2">
        <w:rPr>
          <w:b/>
          <w:bCs/>
          <w:sz w:val="20"/>
          <w:szCs w:val="20"/>
        </w:rPr>
        <w:t>PROJET TER</w:t>
      </w:r>
      <w:r w:rsidRPr="00112CE2">
        <w:rPr>
          <w:sz w:val="20"/>
          <w:szCs w:val="20"/>
        </w:rPr>
        <w:t xml:space="preserve"> est calculée comme suit :</w:t>
      </w:r>
    </w:p>
    <w:p w:rsidR="00C55CBA" w:rsidRDefault="00C55CBA" w:rsidP="008E7ECC">
      <w:pPr>
        <w:pStyle w:val="Cours"/>
        <w:spacing w:before="60"/>
        <w:ind w:right="142"/>
        <w:rPr>
          <w:b/>
          <w:bCs/>
          <w:color w:val="0000FF"/>
          <w:sz w:val="20"/>
          <w:szCs w:val="20"/>
        </w:rPr>
      </w:pPr>
      <w:r w:rsidRPr="00112CE2">
        <w:rPr>
          <w:b/>
          <w:bCs/>
          <w:color w:val="FF0000"/>
          <w:sz w:val="20"/>
          <w:szCs w:val="20"/>
        </w:rPr>
        <w:t>Note du module</w:t>
      </w:r>
      <w:r>
        <w:rPr>
          <w:b/>
          <w:bCs/>
          <w:color w:val="FF0000"/>
          <w:sz w:val="20"/>
          <w:szCs w:val="20"/>
        </w:rPr>
        <w:t>(Sess1) = (</w:t>
      </w:r>
      <w:r w:rsidRPr="00112CE2">
        <w:rPr>
          <w:b/>
          <w:bCs/>
          <w:color w:val="FF0000"/>
          <w:sz w:val="20"/>
          <w:szCs w:val="20"/>
        </w:rPr>
        <w:t>N</w:t>
      </w:r>
      <w:r w:rsidRPr="005B768C">
        <w:rPr>
          <w:b/>
          <w:bCs/>
          <w:color w:val="FF0000"/>
          <w:sz w:val="20"/>
          <w:szCs w:val="20"/>
          <w:vertAlign w:val="subscript"/>
        </w:rPr>
        <w:t>1</w:t>
      </w:r>
      <w:r w:rsidRPr="00112CE2">
        <w:rPr>
          <w:b/>
          <w:bCs/>
          <w:color w:val="FF0000"/>
          <w:sz w:val="20"/>
          <w:szCs w:val="20"/>
        </w:rPr>
        <w:t xml:space="preserve"> + N</w:t>
      </w:r>
      <w:r w:rsidRPr="005B768C">
        <w:rPr>
          <w:b/>
          <w:bCs/>
          <w:color w:val="FF0000"/>
          <w:sz w:val="20"/>
          <w:szCs w:val="20"/>
          <w:vertAlign w:val="subscript"/>
        </w:rPr>
        <w:t>2</w:t>
      </w:r>
      <w:r w:rsidRPr="00112CE2">
        <w:rPr>
          <w:b/>
          <w:bCs/>
          <w:color w:val="FF0000"/>
          <w:sz w:val="20"/>
          <w:szCs w:val="20"/>
        </w:rPr>
        <w:t xml:space="preserve"> + N</w:t>
      </w:r>
      <w:r w:rsidRPr="005B768C">
        <w:rPr>
          <w:b/>
          <w:bCs/>
          <w:color w:val="FF0000"/>
          <w:sz w:val="20"/>
          <w:szCs w:val="20"/>
          <w:vertAlign w:val="subscript"/>
        </w:rPr>
        <w:t>3</w:t>
      </w:r>
      <w:r w:rsidRPr="00112CE2">
        <w:rPr>
          <w:b/>
          <w:bCs/>
          <w:color w:val="FF0000"/>
          <w:sz w:val="20"/>
          <w:szCs w:val="20"/>
        </w:rPr>
        <w:t xml:space="preserve"> + N</w:t>
      </w:r>
      <w:r>
        <w:rPr>
          <w:b/>
          <w:bCs/>
          <w:color w:val="FF0000"/>
          <w:sz w:val="20"/>
          <w:szCs w:val="20"/>
          <w:vertAlign w:val="subscript"/>
        </w:rPr>
        <w:t>4</w:t>
      </w:r>
      <w:r w:rsidRPr="00112CE2">
        <w:rPr>
          <w:b/>
          <w:bCs/>
          <w:color w:val="FF0000"/>
          <w:sz w:val="20"/>
          <w:szCs w:val="20"/>
        </w:rPr>
        <w:t>) / 4</w:t>
      </w:r>
      <w:r w:rsidRPr="00792894">
        <w:rPr>
          <w:b/>
          <w:bCs/>
          <w:color w:val="0000FF"/>
          <w:sz w:val="20"/>
          <w:szCs w:val="20"/>
        </w:rPr>
        <w:tab/>
        <w:t>(2)</w:t>
      </w:r>
    </w:p>
    <w:p w:rsidR="00C55CBA" w:rsidRPr="004D47D5" w:rsidRDefault="00C55CBA" w:rsidP="007E4F84">
      <w:pPr>
        <w:pStyle w:val="Cours"/>
        <w:spacing w:before="60"/>
        <w:ind w:right="142" w:firstLine="284"/>
        <w:rPr>
          <w:color w:val="000000"/>
          <w:sz w:val="20"/>
          <w:szCs w:val="20"/>
        </w:rPr>
      </w:pPr>
      <w:r>
        <w:rPr>
          <w:b/>
          <w:bCs/>
          <w:color w:val="0000FF"/>
          <w:sz w:val="20"/>
          <w:szCs w:val="20"/>
        </w:rPr>
        <w:t xml:space="preserve">Pour la deuxième session, </w:t>
      </w:r>
      <w:r w:rsidRPr="004D47D5">
        <w:rPr>
          <w:color w:val="0000FF"/>
          <w:sz w:val="20"/>
          <w:szCs w:val="20"/>
        </w:rPr>
        <w:t xml:space="preserve">l’étudiant doit présenter </w:t>
      </w:r>
      <w:r w:rsidRPr="006C5D72">
        <w:rPr>
          <w:b/>
          <w:bCs/>
          <w:color w:val="0000FF"/>
          <w:sz w:val="20"/>
          <w:szCs w:val="20"/>
        </w:rPr>
        <w:t>seulement</w:t>
      </w:r>
      <w:r>
        <w:rPr>
          <w:color w:val="0000FF"/>
          <w:sz w:val="20"/>
          <w:szCs w:val="20"/>
        </w:rPr>
        <w:t xml:space="preserve"> </w:t>
      </w:r>
      <w:r w:rsidRPr="004D47D5">
        <w:rPr>
          <w:color w:val="0000FF"/>
          <w:sz w:val="20"/>
          <w:szCs w:val="20"/>
        </w:rPr>
        <w:t xml:space="preserve">un </w:t>
      </w:r>
      <w:r w:rsidRPr="006C5D72">
        <w:rPr>
          <w:b/>
          <w:bCs/>
          <w:color w:val="0000FF"/>
          <w:sz w:val="20"/>
          <w:szCs w:val="20"/>
        </w:rPr>
        <w:t>oral individuel</w:t>
      </w:r>
      <w:r w:rsidRPr="004D47D5">
        <w:rPr>
          <w:color w:val="0000FF"/>
          <w:sz w:val="20"/>
          <w:szCs w:val="20"/>
        </w:rPr>
        <w:t xml:space="preserve"> devant le jury. </w:t>
      </w:r>
      <w:r>
        <w:rPr>
          <w:b/>
          <w:bCs/>
          <w:color w:val="0000FF"/>
          <w:sz w:val="20"/>
          <w:szCs w:val="20"/>
        </w:rPr>
        <w:t>Cette note est notée N</w:t>
      </w:r>
      <w:r>
        <w:rPr>
          <w:b/>
          <w:bCs/>
          <w:color w:val="0000FF"/>
          <w:sz w:val="20"/>
          <w:szCs w:val="20"/>
          <w:vertAlign w:val="subscript"/>
        </w:rPr>
        <w:t>4</w:t>
      </w:r>
      <w:r>
        <w:rPr>
          <w:b/>
          <w:bCs/>
          <w:color w:val="0000FF"/>
          <w:sz w:val="20"/>
          <w:szCs w:val="20"/>
        </w:rPr>
        <w:t>’.</w:t>
      </w:r>
      <w:r>
        <w:rPr>
          <w:color w:val="000000"/>
          <w:sz w:val="20"/>
          <w:szCs w:val="20"/>
        </w:rPr>
        <w:t xml:space="preserve"> La note du module est donnée par l’équation (3).</w:t>
      </w:r>
    </w:p>
    <w:p w:rsidR="00C55CBA" w:rsidRDefault="00C55CBA" w:rsidP="008E7ECC">
      <w:pPr>
        <w:pStyle w:val="Cours"/>
        <w:spacing w:before="60"/>
        <w:ind w:right="142"/>
        <w:rPr>
          <w:b/>
          <w:bCs/>
          <w:color w:val="0000FF"/>
          <w:sz w:val="20"/>
          <w:szCs w:val="20"/>
        </w:rPr>
      </w:pPr>
      <w:r w:rsidRPr="00112CE2">
        <w:rPr>
          <w:b/>
          <w:bCs/>
          <w:color w:val="FF0000"/>
          <w:sz w:val="20"/>
          <w:szCs w:val="20"/>
        </w:rPr>
        <w:t>Note du module</w:t>
      </w:r>
      <w:r>
        <w:rPr>
          <w:b/>
          <w:bCs/>
          <w:color w:val="FF0000"/>
          <w:sz w:val="20"/>
          <w:szCs w:val="20"/>
        </w:rPr>
        <w:t xml:space="preserve"> (Sess2) = (</w:t>
      </w:r>
      <w:r w:rsidRPr="00112CE2">
        <w:rPr>
          <w:b/>
          <w:bCs/>
          <w:color w:val="FF0000"/>
          <w:sz w:val="20"/>
          <w:szCs w:val="20"/>
        </w:rPr>
        <w:t>N</w:t>
      </w:r>
      <w:r w:rsidRPr="005B768C">
        <w:rPr>
          <w:b/>
          <w:bCs/>
          <w:color w:val="FF0000"/>
          <w:sz w:val="20"/>
          <w:szCs w:val="20"/>
          <w:vertAlign w:val="subscript"/>
        </w:rPr>
        <w:t>1</w:t>
      </w:r>
      <w:r w:rsidRPr="00112CE2">
        <w:rPr>
          <w:b/>
          <w:bCs/>
          <w:color w:val="FF0000"/>
          <w:sz w:val="20"/>
          <w:szCs w:val="20"/>
        </w:rPr>
        <w:t xml:space="preserve"> + N</w:t>
      </w:r>
      <w:r w:rsidRPr="005B768C">
        <w:rPr>
          <w:b/>
          <w:bCs/>
          <w:color w:val="FF0000"/>
          <w:sz w:val="20"/>
          <w:szCs w:val="20"/>
          <w:vertAlign w:val="subscript"/>
        </w:rPr>
        <w:t>2</w:t>
      </w:r>
      <w:r w:rsidRPr="00112CE2">
        <w:rPr>
          <w:b/>
          <w:bCs/>
          <w:color w:val="FF0000"/>
          <w:sz w:val="20"/>
          <w:szCs w:val="20"/>
        </w:rPr>
        <w:t xml:space="preserve"> + N</w:t>
      </w:r>
      <w:r>
        <w:rPr>
          <w:b/>
          <w:bCs/>
          <w:color w:val="FF0000"/>
          <w:sz w:val="20"/>
          <w:szCs w:val="20"/>
          <w:vertAlign w:val="subscript"/>
        </w:rPr>
        <w:t>3</w:t>
      </w:r>
      <w:r w:rsidRPr="00112CE2">
        <w:rPr>
          <w:b/>
          <w:bCs/>
          <w:color w:val="FF0000"/>
          <w:sz w:val="20"/>
          <w:szCs w:val="20"/>
        </w:rPr>
        <w:t xml:space="preserve"> + N</w:t>
      </w:r>
      <w:r>
        <w:rPr>
          <w:b/>
          <w:bCs/>
          <w:color w:val="FF0000"/>
          <w:sz w:val="20"/>
          <w:szCs w:val="20"/>
          <w:vertAlign w:val="subscript"/>
        </w:rPr>
        <w:t>4</w:t>
      </w:r>
      <w:r>
        <w:rPr>
          <w:b/>
          <w:bCs/>
          <w:color w:val="FF0000"/>
          <w:sz w:val="20"/>
          <w:szCs w:val="20"/>
        </w:rPr>
        <w:t>’</w:t>
      </w:r>
      <w:r w:rsidRPr="00112CE2">
        <w:rPr>
          <w:b/>
          <w:bCs/>
          <w:color w:val="FF0000"/>
          <w:sz w:val="20"/>
          <w:szCs w:val="20"/>
        </w:rPr>
        <w:t>) / 4</w:t>
      </w:r>
      <w:r>
        <w:rPr>
          <w:b/>
          <w:bCs/>
          <w:color w:val="0000FF"/>
          <w:sz w:val="20"/>
          <w:szCs w:val="20"/>
        </w:rPr>
        <w:tab/>
        <w:t>(3</w:t>
      </w:r>
      <w:r w:rsidRPr="00792894">
        <w:rPr>
          <w:b/>
          <w:bCs/>
          <w:color w:val="0000FF"/>
          <w:sz w:val="20"/>
          <w:szCs w:val="20"/>
        </w:rPr>
        <w:t>)</w:t>
      </w:r>
    </w:p>
    <w:p w:rsidR="00C55CBA" w:rsidRDefault="00C55CBA" w:rsidP="00FB5B53">
      <w:pPr>
        <w:shd w:val="clear" w:color="auto" w:fill="FFFFFF"/>
        <w:spacing w:before="360"/>
        <w:ind w:right="142"/>
        <w:rPr>
          <w:rFonts w:ascii="Times New Roman" w:hAnsi="Times New Roman" w:cs="Times New Roman"/>
          <w:b/>
          <w:bCs/>
          <w:color w:val="auto"/>
          <w:sz w:val="20"/>
          <w:szCs w:val="20"/>
          <w:lang w:val="fr-FR" w:eastAsia="fr-FR"/>
        </w:rPr>
      </w:pPr>
      <w:r>
        <w:rPr>
          <w:rFonts w:ascii="Times New Roman" w:hAnsi="Times New Roman" w:cs="Times New Roman"/>
          <w:b/>
          <w:bCs/>
          <w:color w:val="auto"/>
          <w:sz w:val="20"/>
          <w:szCs w:val="20"/>
          <w:lang w:val="fr-FR" w:eastAsia="fr-FR"/>
        </w:rPr>
        <w:t>7</w:t>
      </w:r>
      <w:r w:rsidRPr="00112CE2">
        <w:rPr>
          <w:rFonts w:ascii="Times New Roman" w:hAnsi="Times New Roman" w:cs="Times New Roman"/>
          <w:b/>
          <w:bCs/>
          <w:color w:val="auto"/>
          <w:sz w:val="20"/>
          <w:szCs w:val="20"/>
          <w:lang w:val="fr-FR" w:eastAsia="fr-FR"/>
        </w:rPr>
        <w:t xml:space="preserve">. </w:t>
      </w:r>
      <w:r>
        <w:rPr>
          <w:rFonts w:ascii="Times New Roman" w:hAnsi="Times New Roman" w:cs="Times New Roman"/>
          <w:b/>
          <w:bCs/>
          <w:color w:val="auto"/>
          <w:sz w:val="20"/>
          <w:szCs w:val="20"/>
          <w:lang w:val="fr-FR" w:eastAsia="fr-FR"/>
        </w:rPr>
        <w:t>Dates importantes</w:t>
      </w:r>
    </w:p>
    <w:p w:rsidR="00C55CBA" w:rsidRDefault="00C55CBA" w:rsidP="00983CC0">
      <w:pPr>
        <w:pStyle w:val="Cours"/>
        <w:spacing w:before="60"/>
        <w:ind w:right="142" w:firstLine="284"/>
        <w:rPr>
          <w:color w:val="000000"/>
          <w:sz w:val="20"/>
          <w:szCs w:val="20"/>
        </w:rPr>
      </w:pPr>
      <w:r w:rsidRPr="00A658CC">
        <w:rPr>
          <w:color w:val="000000"/>
          <w:sz w:val="20"/>
          <w:szCs w:val="20"/>
        </w:rPr>
        <w:t>Voici les dates importantes pour le projet TER</w:t>
      </w:r>
      <w:r>
        <w:rPr>
          <w:color w:val="000000"/>
          <w:sz w:val="20"/>
          <w:szCs w:val="20"/>
        </w:rPr>
        <w:t xml:space="preserve"> de M1_E2_CMD.</w:t>
      </w:r>
    </w:p>
    <w:p w:rsidR="00C55CBA" w:rsidRDefault="00C55CBA" w:rsidP="00983CC0">
      <w:pPr>
        <w:pStyle w:val="Cours"/>
        <w:spacing w:before="60"/>
        <w:ind w:right="142" w:firstLine="284"/>
        <w:rPr>
          <w:b/>
          <w:bCs/>
          <w:sz w:val="20"/>
          <w:szCs w:val="20"/>
        </w:rPr>
      </w:pPr>
    </w:p>
    <w:p w:rsidR="00C55CBA" w:rsidRDefault="00C55CBA" w:rsidP="00C6390C">
      <w:pPr>
        <w:pStyle w:val="Cours"/>
        <w:spacing w:before="60"/>
        <w:ind w:right="142"/>
        <w:rPr>
          <w:sz w:val="20"/>
          <w:szCs w:val="20"/>
          <w:u w:val="double"/>
        </w:rPr>
      </w:pPr>
      <w:r>
        <w:rPr>
          <w:sz w:val="20"/>
          <w:szCs w:val="20"/>
          <w:u w:val="double"/>
        </w:rPr>
        <w:t>Date limite d’envoi</w:t>
      </w:r>
      <w:r w:rsidRPr="00112CE2">
        <w:rPr>
          <w:sz w:val="20"/>
          <w:szCs w:val="20"/>
          <w:u w:val="double"/>
        </w:rPr>
        <w:t xml:space="preserve"> </w:t>
      </w:r>
      <w:r>
        <w:rPr>
          <w:sz w:val="20"/>
          <w:szCs w:val="20"/>
          <w:u w:val="double"/>
        </w:rPr>
        <w:t>du</w:t>
      </w:r>
      <w:r w:rsidRPr="00112CE2">
        <w:rPr>
          <w:sz w:val="20"/>
          <w:szCs w:val="20"/>
          <w:u w:val="double"/>
        </w:rPr>
        <w:t xml:space="preserve"> rapport</w:t>
      </w:r>
      <w:r>
        <w:rPr>
          <w:sz w:val="20"/>
          <w:szCs w:val="20"/>
          <w:u w:val="double"/>
        </w:rPr>
        <w:t xml:space="preserve"> intermédiaire</w:t>
      </w:r>
      <w:r w:rsidRPr="00112CE2">
        <w:rPr>
          <w:sz w:val="20"/>
          <w:szCs w:val="20"/>
          <w:u w:val="double"/>
        </w:rPr>
        <w:t xml:space="preserve"> d</w:t>
      </w:r>
      <w:r>
        <w:rPr>
          <w:sz w:val="20"/>
          <w:szCs w:val="20"/>
          <w:u w:val="double"/>
        </w:rPr>
        <w:t>u</w:t>
      </w:r>
      <w:r w:rsidRPr="00112CE2">
        <w:rPr>
          <w:sz w:val="20"/>
          <w:szCs w:val="20"/>
          <w:u w:val="double"/>
        </w:rPr>
        <w:t xml:space="preserve"> stage :</w:t>
      </w:r>
      <w:r>
        <w:rPr>
          <w:sz w:val="20"/>
          <w:szCs w:val="20"/>
          <w:u w:val="double"/>
        </w:rPr>
        <w:t xml:space="preserve"> </w:t>
      </w:r>
      <w:r>
        <w:rPr>
          <w:color w:val="FF0000"/>
          <w:sz w:val="20"/>
          <w:szCs w:val="20"/>
          <w:u w:val="double"/>
        </w:rPr>
        <w:t>Le mercredi 5</w:t>
      </w:r>
      <w:r w:rsidRPr="00112CE2">
        <w:rPr>
          <w:color w:val="FF0000"/>
          <w:sz w:val="20"/>
          <w:szCs w:val="20"/>
          <w:u w:val="double"/>
        </w:rPr>
        <w:t xml:space="preserve"> </w:t>
      </w:r>
      <w:r>
        <w:rPr>
          <w:color w:val="FF0000"/>
          <w:sz w:val="20"/>
          <w:szCs w:val="20"/>
          <w:u w:val="double"/>
        </w:rPr>
        <w:t>Avril</w:t>
      </w:r>
      <w:r w:rsidRPr="00112CE2">
        <w:rPr>
          <w:color w:val="FF0000"/>
          <w:sz w:val="20"/>
          <w:szCs w:val="20"/>
          <w:u w:val="double"/>
        </w:rPr>
        <w:t xml:space="preserve"> 201</w:t>
      </w:r>
      <w:r>
        <w:rPr>
          <w:color w:val="FF0000"/>
          <w:sz w:val="20"/>
          <w:szCs w:val="20"/>
          <w:u w:val="double"/>
        </w:rPr>
        <w:t>7</w:t>
      </w:r>
      <w:r w:rsidRPr="00112CE2">
        <w:rPr>
          <w:color w:val="FF0000"/>
          <w:sz w:val="20"/>
          <w:szCs w:val="20"/>
          <w:u w:val="double"/>
        </w:rPr>
        <w:t xml:space="preserve"> </w:t>
      </w:r>
      <w:r w:rsidRPr="00112CE2">
        <w:rPr>
          <w:sz w:val="20"/>
          <w:szCs w:val="20"/>
          <w:u w:val="double"/>
        </w:rPr>
        <w:t xml:space="preserve">à </w:t>
      </w:r>
      <w:r>
        <w:rPr>
          <w:b/>
          <w:bCs/>
          <w:color w:val="FF0000"/>
          <w:sz w:val="20"/>
          <w:szCs w:val="20"/>
          <w:u w:val="double"/>
        </w:rPr>
        <w:t>18h</w:t>
      </w:r>
      <w:r w:rsidRPr="00112CE2">
        <w:rPr>
          <w:sz w:val="20"/>
          <w:szCs w:val="20"/>
          <w:u w:val="double"/>
        </w:rPr>
        <w:t>.</w:t>
      </w:r>
    </w:p>
    <w:p w:rsidR="00C55CBA" w:rsidRPr="00E15BAB" w:rsidRDefault="00C55CBA" w:rsidP="00C6390C">
      <w:pPr>
        <w:pStyle w:val="Cours"/>
        <w:spacing w:before="60"/>
        <w:ind w:right="142"/>
        <w:rPr>
          <w:sz w:val="20"/>
          <w:szCs w:val="20"/>
          <w:u w:val="double"/>
        </w:rPr>
      </w:pPr>
      <w:r w:rsidRPr="00983CC0">
        <w:rPr>
          <w:sz w:val="20"/>
          <w:szCs w:val="20"/>
        </w:rPr>
        <w:t>Le</w:t>
      </w:r>
      <w:r>
        <w:rPr>
          <w:sz w:val="20"/>
          <w:szCs w:val="20"/>
        </w:rPr>
        <w:t xml:space="preserve"> rapport intermédiaire (5 pages) devra être envoyé à Mr. Neermalsing </w:t>
      </w:r>
      <w:r w:rsidRPr="00983CC0">
        <w:rPr>
          <w:sz w:val="20"/>
          <w:szCs w:val="20"/>
        </w:rPr>
        <w:t>SEWRAJ</w:t>
      </w:r>
      <w:r w:rsidRPr="00112CE2">
        <w:rPr>
          <w:b/>
          <w:bCs/>
          <w:sz w:val="20"/>
          <w:szCs w:val="20"/>
        </w:rPr>
        <w:t xml:space="preserve"> : </w:t>
      </w:r>
      <w:r w:rsidRPr="0076468D">
        <w:rPr>
          <w:b/>
          <w:bCs/>
          <w:sz w:val="20"/>
          <w:szCs w:val="20"/>
        </w:rPr>
        <w:t>1 fichier PDF</w:t>
      </w:r>
      <w:r>
        <w:rPr>
          <w:b/>
          <w:bCs/>
          <w:sz w:val="20"/>
          <w:szCs w:val="20"/>
        </w:rPr>
        <w:t xml:space="preserve"> </w:t>
      </w:r>
      <w:r w:rsidRPr="00983CC0">
        <w:rPr>
          <w:sz w:val="20"/>
          <w:szCs w:val="20"/>
        </w:rPr>
        <w:t>du r</w:t>
      </w:r>
      <w:r>
        <w:rPr>
          <w:sz w:val="20"/>
          <w:szCs w:val="20"/>
        </w:rPr>
        <w:t xml:space="preserve">apport. </w:t>
      </w:r>
      <w:r>
        <w:rPr>
          <w:b/>
          <w:bCs/>
          <w:sz w:val="20"/>
          <w:szCs w:val="20"/>
        </w:rPr>
        <w:t>Prière  ne doit pas dépasser 10 Moctets.</w:t>
      </w:r>
    </w:p>
    <w:p w:rsidR="00C55CBA" w:rsidRDefault="00C55CBA" w:rsidP="00C6390C">
      <w:pPr>
        <w:pStyle w:val="Cours"/>
        <w:spacing w:before="60"/>
        <w:ind w:right="142"/>
        <w:rPr>
          <w:sz w:val="20"/>
          <w:szCs w:val="20"/>
        </w:rPr>
      </w:pPr>
    </w:p>
    <w:p w:rsidR="00C55CBA" w:rsidRDefault="00C55CBA" w:rsidP="003B5A90">
      <w:pPr>
        <w:pStyle w:val="Cours"/>
        <w:spacing w:before="60"/>
        <w:ind w:right="142"/>
        <w:rPr>
          <w:sz w:val="20"/>
          <w:szCs w:val="20"/>
          <w:u w:val="double"/>
        </w:rPr>
      </w:pPr>
      <w:r>
        <w:rPr>
          <w:sz w:val="20"/>
          <w:szCs w:val="20"/>
          <w:u w:val="double"/>
        </w:rPr>
        <w:sym w:font="Symbol" w:char="F0B7"/>
      </w:r>
      <w:r>
        <w:rPr>
          <w:sz w:val="20"/>
          <w:szCs w:val="20"/>
          <w:u w:val="double"/>
        </w:rPr>
        <w:t xml:space="preserve"> </w:t>
      </w:r>
      <w:r w:rsidRPr="00112CE2">
        <w:rPr>
          <w:sz w:val="20"/>
          <w:szCs w:val="20"/>
          <w:u w:val="double"/>
        </w:rPr>
        <w:t xml:space="preserve">Date </w:t>
      </w:r>
      <w:r>
        <w:rPr>
          <w:sz w:val="20"/>
          <w:szCs w:val="20"/>
          <w:u w:val="double"/>
        </w:rPr>
        <w:t>de présentation poster</w:t>
      </w:r>
      <w:r w:rsidRPr="00112CE2">
        <w:rPr>
          <w:sz w:val="20"/>
          <w:szCs w:val="20"/>
          <w:u w:val="double"/>
        </w:rPr>
        <w:t xml:space="preserve"> :</w:t>
      </w:r>
    </w:p>
    <w:p w:rsidR="00C55CBA" w:rsidRDefault="00C55CBA" w:rsidP="003B5A90">
      <w:pPr>
        <w:pStyle w:val="Cours"/>
        <w:spacing w:before="60"/>
        <w:ind w:right="142"/>
        <w:rPr>
          <w:sz w:val="20"/>
          <w:szCs w:val="20"/>
          <w:u w:val="double"/>
        </w:rPr>
      </w:pPr>
      <w:r>
        <w:rPr>
          <w:color w:val="FF0000"/>
          <w:sz w:val="20"/>
          <w:szCs w:val="20"/>
          <w:u w:val="double"/>
        </w:rPr>
        <w:t>Le Mercredi 12</w:t>
      </w:r>
      <w:r w:rsidRPr="00112CE2">
        <w:rPr>
          <w:color w:val="FF0000"/>
          <w:sz w:val="20"/>
          <w:szCs w:val="20"/>
          <w:u w:val="double"/>
        </w:rPr>
        <w:t xml:space="preserve"> </w:t>
      </w:r>
      <w:r>
        <w:rPr>
          <w:color w:val="FF0000"/>
          <w:sz w:val="20"/>
          <w:szCs w:val="20"/>
          <w:u w:val="double"/>
        </w:rPr>
        <w:t xml:space="preserve">Avril </w:t>
      </w:r>
      <w:r w:rsidRPr="00112CE2">
        <w:rPr>
          <w:color w:val="FF0000"/>
          <w:sz w:val="20"/>
          <w:szCs w:val="20"/>
          <w:u w:val="double"/>
        </w:rPr>
        <w:t>201</w:t>
      </w:r>
      <w:r>
        <w:rPr>
          <w:color w:val="FF0000"/>
          <w:sz w:val="20"/>
          <w:szCs w:val="20"/>
          <w:u w:val="double"/>
        </w:rPr>
        <w:t>7</w:t>
      </w:r>
      <w:r w:rsidRPr="00112CE2">
        <w:rPr>
          <w:color w:val="FF0000"/>
          <w:sz w:val="20"/>
          <w:szCs w:val="20"/>
          <w:u w:val="double"/>
        </w:rPr>
        <w:t xml:space="preserve"> </w:t>
      </w:r>
      <w:r>
        <w:rPr>
          <w:color w:val="FF0000"/>
          <w:sz w:val="20"/>
          <w:szCs w:val="20"/>
          <w:u w:val="double"/>
        </w:rPr>
        <w:t xml:space="preserve">de 9h </w:t>
      </w:r>
      <w:r w:rsidRPr="00112CE2">
        <w:rPr>
          <w:sz w:val="20"/>
          <w:szCs w:val="20"/>
          <w:u w:val="double"/>
        </w:rPr>
        <w:t xml:space="preserve">à </w:t>
      </w:r>
      <w:r>
        <w:rPr>
          <w:b/>
          <w:bCs/>
          <w:color w:val="FF0000"/>
          <w:sz w:val="20"/>
          <w:szCs w:val="20"/>
          <w:u w:val="double"/>
        </w:rPr>
        <w:t>11h30</w:t>
      </w:r>
      <w:r>
        <w:rPr>
          <w:sz w:val="20"/>
          <w:szCs w:val="20"/>
          <w:u w:val="double"/>
        </w:rPr>
        <w:t>, dans le couloir des salles I1/I3/I3/I4 du bât 3TP2.</w:t>
      </w:r>
    </w:p>
    <w:p w:rsidR="00C55CBA" w:rsidRDefault="00C55CBA" w:rsidP="00983CC0">
      <w:pPr>
        <w:pStyle w:val="Cours"/>
        <w:spacing w:before="60"/>
        <w:ind w:right="142"/>
        <w:rPr>
          <w:sz w:val="20"/>
          <w:szCs w:val="20"/>
          <w:u w:val="double"/>
        </w:rPr>
      </w:pPr>
    </w:p>
    <w:p w:rsidR="00C55CBA" w:rsidRDefault="00C55CBA" w:rsidP="00983CC0">
      <w:pPr>
        <w:pStyle w:val="Cours"/>
        <w:spacing w:before="60"/>
        <w:ind w:right="142"/>
        <w:rPr>
          <w:sz w:val="20"/>
          <w:szCs w:val="20"/>
          <w:u w:val="double"/>
        </w:rPr>
      </w:pPr>
      <w:r>
        <w:rPr>
          <w:sz w:val="20"/>
          <w:szCs w:val="20"/>
          <w:u w:val="double"/>
        </w:rPr>
        <w:sym w:font="Symbol" w:char="F0B7"/>
      </w:r>
      <w:r>
        <w:rPr>
          <w:sz w:val="20"/>
          <w:szCs w:val="20"/>
          <w:u w:val="double"/>
        </w:rPr>
        <w:t xml:space="preserve"> </w:t>
      </w:r>
      <w:r w:rsidRPr="00112CE2">
        <w:rPr>
          <w:sz w:val="20"/>
          <w:szCs w:val="20"/>
          <w:u w:val="double"/>
        </w:rPr>
        <w:t xml:space="preserve">Date limite de dépôt </w:t>
      </w:r>
      <w:r>
        <w:rPr>
          <w:sz w:val="20"/>
          <w:szCs w:val="20"/>
          <w:u w:val="double"/>
        </w:rPr>
        <w:t>des rapports :</w:t>
      </w:r>
    </w:p>
    <w:p w:rsidR="00C55CBA" w:rsidRPr="003D602F" w:rsidRDefault="00C55CBA" w:rsidP="00983CC0">
      <w:pPr>
        <w:pStyle w:val="Cours"/>
        <w:spacing w:before="60"/>
        <w:ind w:right="142"/>
        <w:rPr>
          <w:sz w:val="8"/>
          <w:szCs w:val="8"/>
          <w:u w:val="double"/>
        </w:rPr>
      </w:pPr>
    </w:p>
    <w:p w:rsidR="00C55CBA" w:rsidRDefault="00C55CBA" w:rsidP="00983CC0">
      <w:pPr>
        <w:pStyle w:val="Cours"/>
        <w:spacing w:before="60"/>
        <w:ind w:right="142"/>
        <w:rPr>
          <w:sz w:val="20"/>
          <w:szCs w:val="20"/>
        </w:rPr>
      </w:pPr>
      <w:r>
        <w:rPr>
          <w:sz w:val="20"/>
          <w:szCs w:val="20"/>
          <w:u w:val="double"/>
        </w:rPr>
        <w:t>- Format papier du</w:t>
      </w:r>
      <w:r w:rsidRPr="00112CE2">
        <w:rPr>
          <w:sz w:val="20"/>
          <w:szCs w:val="20"/>
          <w:u w:val="double"/>
        </w:rPr>
        <w:t xml:space="preserve"> rapport </w:t>
      </w:r>
      <w:r>
        <w:rPr>
          <w:sz w:val="20"/>
          <w:szCs w:val="20"/>
          <w:u w:val="double"/>
        </w:rPr>
        <w:t xml:space="preserve">FINAL </w:t>
      </w:r>
      <w:r w:rsidRPr="00112CE2">
        <w:rPr>
          <w:sz w:val="20"/>
          <w:szCs w:val="20"/>
          <w:u w:val="double"/>
        </w:rPr>
        <w:t>de stage :</w:t>
      </w:r>
      <w:r>
        <w:rPr>
          <w:sz w:val="20"/>
          <w:szCs w:val="20"/>
          <w:u w:val="double"/>
        </w:rPr>
        <w:t xml:space="preserve"> </w:t>
      </w:r>
      <w:r>
        <w:rPr>
          <w:color w:val="FF0000"/>
          <w:sz w:val="20"/>
          <w:szCs w:val="20"/>
          <w:u w:val="double"/>
        </w:rPr>
        <w:t>Le vendredi 02</w:t>
      </w:r>
      <w:r w:rsidRPr="00112CE2">
        <w:rPr>
          <w:color w:val="FF0000"/>
          <w:sz w:val="20"/>
          <w:szCs w:val="20"/>
          <w:u w:val="double"/>
        </w:rPr>
        <w:t xml:space="preserve"> </w:t>
      </w:r>
      <w:r>
        <w:rPr>
          <w:color w:val="FF0000"/>
          <w:sz w:val="20"/>
          <w:szCs w:val="20"/>
          <w:u w:val="double"/>
        </w:rPr>
        <w:t>Juin</w:t>
      </w:r>
      <w:r w:rsidRPr="00112CE2">
        <w:rPr>
          <w:color w:val="FF0000"/>
          <w:sz w:val="20"/>
          <w:szCs w:val="20"/>
          <w:u w:val="double"/>
        </w:rPr>
        <w:t xml:space="preserve"> 201</w:t>
      </w:r>
      <w:r>
        <w:rPr>
          <w:color w:val="FF0000"/>
          <w:sz w:val="20"/>
          <w:szCs w:val="20"/>
          <w:u w:val="double"/>
        </w:rPr>
        <w:t>7</w:t>
      </w:r>
      <w:r w:rsidRPr="00112CE2">
        <w:rPr>
          <w:color w:val="FF0000"/>
          <w:sz w:val="20"/>
          <w:szCs w:val="20"/>
          <w:u w:val="double"/>
        </w:rPr>
        <w:t xml:space="preserve"> </w:t>
      </w:r>
      <w:r w:rsidRPr="00112CE2">
        <w:rPr>
          <w:sz w:val="20"/>
          <w:szCs w:val="20"/>
          <w:u w:val="double"/>
        </w:rPr>
        <w:t xml:space="preserve">à </w:t>
      </w:r>
      <w:r w:rsidRPr="00112CE2">
        <w:rPr>
          <w:b/>
          <w:bCs/>
          <w:color w:val="FF0000"/>
          <w:sz w:val="20"/>
          <w:szCs w:val="20"/>
          <w:u w:val="double"/>
        </w:rPr>
        <w:t>midi</w:t>
      </w:r>
      <w:r w:rsidRPr="00112CE2">
        <w:rPr>
          <w:sz w:val="20"/>
          <w:szCs w:val="20"/>
          <w:u w:val="double"/>
        </w:rPr>
        <w:t>.</w:t>
      </w:r>
      <w:r>
        <w:rPr>
          <w:sz w:val="20"/>
          <w:szCs w:val="20"/>
          <w:u w:val="double"/>
        </w:rPr>
        <w:t xml:space="preserve"> </w:t>
      </w:r>
      <w:r>
        <w:rPr>
          <w:sz w:val="20"/>
          <w:szCs w:val="20"/>
        </w:rPr>
        <w:t xml:space="preserve">Les étudiants devront </w:t>
      </w:r>
      <w:r w:rsidRPr="00112CE2">
        <w:rPr>
          <w:b/>
          <w:bCs/>
          <w:sz w:val="20"/>
          <w:szCs w:val="20"/>
        </w:rPr>
        <w:t xml:space="preserve">impérativement </w:t>
      </w:r>
      <w:r>
        <w:rPr>
          <w:sz w:val="20"/>
          <w:szCs w:val="20"/>
        </w:rPr>
        <w:t xml:space="preserve">déposer </w:t>
      </w:r>
      <w:r w:rsidRPr="00112CE2">
        <w:rPr>
          <w:b/>
          <w:bCs/>
          <w:sz w:val="20"/>
          <w:szCs w:val="20"/>
        </w:rPr>
        <w:t xml:space="preserve">DEUX </w:t>
      </w:r>
      <w:r w:rsidRPr="00983CC0">
        <w:rPr>
          <w:sz w:val="20"/>
          <w:szCs w:val="20"/>
        </w:rPr>
        <w:t xml:space="preserve">versions </w:t>
      </w:r>
      <w:r>
        <w:rPr>
          <w:sz w:val="20"/>
          <w:szCs w:val="20"/>
        </w:rPr>
        <w:t>papier</w:t>
      </w:r>
      <w:r w:rsidRPr="00983CC0">
        <w:rPr>
          <w:sz w:val="20"/>
          <w:szCs w:val="20"/>
        </w:rPr>
        <w:t xml:space="preserve"> du rapport au secrétariat pédagogique</w:t>
      </w:r>
      <w:r>
        <w:rPr>
          <w:sz w:val="20"/>
          <w:szCs w:val="20"/>
        </w:rPr>
        <w:t>.</w:t>
      </w:r>
    </w:p>
    <w:p w:rsidR="00C55CBA" w:rsidRDefault="00C55CBA" w:rsidP="00F93F9D">
      <w:pPr>
        <w:pStyle w:val="Cours"/>
        <w:spacing w:before="60"/>
        <w:ind w:right="142"/>
        <w:rPr>
          <w:b/>
          <w:bCs/>
          <w:sz w:val="20"/>
          <w:szCs w:val="20"/>
        </w:rPr>
      </w:pPr>
      <w:r>
        <w:rPr>
          <w:sz w:val="20"/>
          <w:szCs w:val="20"/>
          <w:u w:val="double"/>
        </w:rPr>
        <w:t>- Format PDF du</w:t>
      </w:r>
      <w:r w:rsidRPr="00112CE2">
        <w:rPr>
          <w:sz w:val="20"/>
          <w:szCs w:val="20"/>
          <w:u w:val="double"/>
        </w:rPr>
        <w:t xml:space="preserve"> rapport </w:t>
      </w:r>
      <w:r>
        <w:rPr>
          <w:sz w:val="20"/>
          <w:szCs w:val="20"/>
          <w:u w:val="double"/>
        </w:rPr>
        <w:t xml:space="preserve">FINAL </w:t>
      </w:r>
      <w:bookmarkStart w:id="0" w:name="_GoBack"/>
      <w:bookmarkEnd w:id="0"/>
      <w:r w:rsidRPr="00112CE2">
        <w:rPr>
          <w:sz w:val="20"/>
          <w:szCs w:val="20"/>
          <w:u w:val="double"/>
        </w:rPr>
        <w:t>de stage :</w:t>
      </w:r>
      <w:r>
        <w:rPr>
          <w:sz w:val="20"/>
          <w:szCs w:val="20"/>
          <w:u w:val="double"/>
        </w:rPr>
        <w:t xml:space="preserve"> </w:t>
      </w:r>
      <w:r>
        <w:rPr>
          <w:color w:val="FF0000"/>
          <w:sz w:val="20"/>
          <w:szCs w:val="20"/>
          <w:u w:val="double"/>
        </w:rPr>
        <w:t>Le vendredi  02</w:t>
      </w:r>
      <w:r w:rsidRPr="00112CE2">
        <w:rPr>
          <w:color w:val="FF0000"/>
          <w:sz w:val="20"/>
          <w:szCs w:val="20"/>
          <w:u w:val="double"/>
        </w:rPr>
        <w:t xml:space="preserve"> </w:t>
      </w:r>
      <w:r>
        <w:rPr>
          <w:color w:val="FF0000"/>
          <w:sz w:val="20"/>
          <w:szCs w:val="20"/>
          <w:u w:val="double"/>
        </w:rPr>
        <w:t>Juin</w:t>
      </w:r>
      <w:r w:rsidRPr="00112CE2">
        <w:rPr>
          <w:color w:val="FF0000"/>
          <w:sz w:val="20"/>
          <w:szCs w:val="20"/>
          <w:u w:val="double"/>
        </w:rPr>
        <w:t xml:space="preserve"> 201</w:t>
      </w:r>
      <w:r>
        <w:rPr>
          <w:color w:val="FF0000"/>
          <w:sz w:val="20"/>
          <w:szCs w:val="20"/>
          <w:u w:val="double"/>
        </w:rPr>
        <w:t>7</w:t>
      </w:r>
      <w:r w:rsidRPr="00112CE2">
        <w:rPr>
          <w:color w:val="FF0000"/>
          <w:sz w:val="20"/>
          <w:szCs w:val="20"/>
          <w:u w:val="double"/>
        </w:rPr>
        <w:t xml:space="preserve"> </w:t>
      </w:r>
      <w:r w:rsidRPr="00112CE2">
        <w:rPr>
          <w:sz w:val="20"/>
          <w:szCs w:val="20"/>
          <w:u w:val="double"/>
        </w:rPr>
        <w:t xml:space="preserve">à </w:t>
      </w:r>
      <w:r>
        <w:rPr>
          <w:b/>
          <w:bCs/>
          <w:color w:val="FF0000"/>
          <w:sz w:val="20"/>
          <w:szCs w:val="20"/>
          <w:u w:val="double"/>
        </w:rPr>
        <w:t>18 h</w:t>
      </w:r>
      <w:r w:rsidRPr="00112CE2">
        <w:rPr>
          <w:sz w:val="20"/>
          <w:szCs w:val="20"/>
          <w:u w:val="double"/>
        </w:rPr>
        <w:t>.</w:t>
      </w:r>
      <w:r>
        <w:rPr>
          <w:sz w:val="20"/>
          <w:szCs w:val="20"/>
        </w:rPr>
        <w:t xml:space="preserve"> L</w:t>
      </w:r>
      <w:r w:rsidRPr="00983CC0">
        <w:rPr>
          <w:sz w:val="20"/>
          <w:szCs w:val="20"/>
        </w:rPr>
        <w:t>e</w:t>
      </w:r>
      <w:r>
        <w:rPr>
          <w:sz w:val="20"/>
          <w:szCs w:val="20"/>
        </w:rPr>
        <w:t xml:space="preserve"> rapport devra être envoyé </w:t>
      </w:r>
      <w:r w:rsidRPr="00112CE2">
        <w:rPr>
          <w:b/>
          <w:bCs/>
          <w:sz w:val="20"/>
          <w:szCs w:val="20"/>
        </w:rPr>
        <w:t>impérativement</w:t>
      </w:r>
      <w:r>
        <w:rPr>
          <w:b/>
          <w:bCs/>
          <w:sz w:val="20"/>
          <w:szCs w:val="20"/>
        </w:rPr>
        <w:t xml:space="preserve"> au format PDF</w:t>
      </w:r>
      <w:r w:rsidRPr="00112CE2">
        <w:rPr>
          <w:b/>
          <w:bCs/>
          <w:sz w:val="20"/>
          <w:szCs w:val="20"/>
        </w:rPr>
        <w:t xml:space="preserve"> </w:t>
      </w:r>
      <w:r>
        <w:rPr>
          <w:sz w:val="20"/>
          <w:szCs w:val="20"/>
        </w:rPr>
        <w:t xml:space="preserve">à Mr. Neermalsing </w:t>
      </w:r>
      <w:r w:rsidRPr="00983CC0">
        <w:rPr>
          <w:sz w:val="20"/>
          <w:szCs w:val="20"/>
        </w:rPr>
        <w:t>SEWRAJ</w:t>
      </w:r>
      <w:r>
        <w:rPr>
          <w:sz w:val="20"/>
          <w:szCs w:val="20"/>
        </w:rPr>
        <w:t xml:space="preserve"> (</w:t>
      </w:r>
      <w:r w:rsidRPr="00F93F9D">
        <w:rPr>
          <w:sz w:val="20"/>
          <w:szCs w:val="20"/>
        </w:rPr>
        <w:t>vassant.sewraj@gmail.com</w:t>
      </w:r>
      <w:r>
        <w:rPr>
          <w:sz w:val="20"/>
          <w:szCs w:val="20"/>
        </w:rPr>
        <w:t xml:space="preserve">). </w:t>
      </w:r>
      <w:r w:rsidRPr="00983CC0">
        <w:rPr>
          <w:sz w:val="20"/>
          <w:szCs w:val="20"/>
        </w:rPr>
        <w:t>Un mai</w:t>
      </w:r>
      <w:r>
        <w:rPr>
          <w:sz w:val="20"/>
          <w:szCs w:val="20"/>
        </w:rPr>
        <w:t>l d'accusation de réception</w:t>
      </w:r>
      <w:r w:rsidRPr="00983CC0">
        <w:rPr>
          <w:sz w:val="20"/>
          <w:szCs w:val="20"/>
        </w:rPr>
        <w:t xml:space="preserve"> sera envoyé dans les plus brefs délais</w:t>
      </w:r>
      <w:r>
        <w:rPr>
          <w:sz w:val="20"/>
          <w:szCs w:val="20"/>
        </w:rPr>
        <w:t xml:space="preserve"> au chef d’équipe. </w:t>
      </w:r>
      <w:r>
        <w:rPr>
          <w:b/>
          <w:bCs/>
          <w:sz w:val="20"/>
          <w:szCs w:val="20"/>
        </w:rPr>
        <w:t>Faîtes attention à la taille mémoire du rapport, qui ne doit pas dépasser 10 Moctets.</w:t>
      </w:r>
    </w:p>
    <w:p w:rsidR="00C55CBA" w:rsidRDefault="00C55CBA" w:rsidP="00983CC0">
      <w:pPr>
        <w:pStyle w:val="Cours"/>
        <w:spacing w:before="60"/>
        <w:ind w:right="142"/>
        <w:rPr>
          <w:sz w:val="20"/>
          <w:szCs w:val="20"/>
        </w:rPr>
      </w:pPr>
    </w:p>
    <w:p w:rsidR="00C55CBA" w:rsidRDefault="00C55CBA" w:rsidP="00983CC0">
      <w:pPr>
        <w:pStyle w:val="Cours"/>
        <w:spacing w:before="60"/>
        <w:ind w:right="142"/>
        <w:rPr>
          <w:sz w:val="20"/>
          <w:szCs w:val="20"/>
          <w:u w:val="double"/>
        </w:rPr>
      </w:pPr>
      <w:r>
        <w:rPr>
          <w:sz w:val="20"/>
          <w:szCs w:val="20"/>
          <w:u w:val="double"/>
        </w:rPr>
        <w:sym w:font="Symbol" w:char="F0B7"/>
      </w:r>
      <w:r>
        <w:rPr>
          <w:sz w:val="20"/>
          <w:szCs w:val="20"/>
          <w:u w:val="double"/>
        </w:rPr>
        <w:t xml:space="preserve"> </w:t>
      </w:r>
      <w:r w:rsidRPr="00112CE2">
        <w:rPr>
          <w:sz w:val="20"/>
          <w:szCs w:val="20"/>
          <w:u w:val="double"/>
        </w:rPr>
        <w:t xml:space="preserve">Date de soutenance : </w:t>
      </w:r>
      <w:r>
        <w:rPr>
          <w:color w:val="FF0000"/>
          <w:sz w:val="20"/>
          <w:szCs w:val="20"/>
          <w:u w:val="double"/>
        </w:rPr>
        <w:t>Le mardi 06</w:t>
      </w:r>
      <w:r w:rsidRPr="00112CE2">
        <w:rPr>
          <w:color w:val="FF0000"/>
          <w:sz w:val="20"/>
          <w:szCs w:val="20"/>
          <w:u w:val="double"/>
        </w:rPr>
        <w:t xml:space="preserve"> Juin 201</w:t>
      </w:r>
      <w:r>
        <w:rPr>
          <w:color w:val="FF0000"/>
          <w:sz w:val="20"/>
          <w:szCs w:val="20"/>
          <w:u w:val="double"/>
        </w:rPr>
        <w:t>7</w:t>
      </w:r>
      <w:r w:rsidRPr="00112CE2">
        <w:rPr>
          <w:color w:val="FF0000"/>
          <w:sz w:val="20"/>
          <w:szCs w:val="20"/>
          <w:u w:val="double"/>
        </w:rPr>
        <w:t xml:space="preserve"> </w:t>
      </w:r>
      <w:r w:rsidRPr="00112CE2">
        <w:rPr>
          <w:sz w:val="20"/>
          <w:szCs w:val="20"/>
          <w:u w:val="double"/>
        </w:rPr>
        <w:t>de</w:t>
      </w:r>
      <w:r w:rsidRPr="00112CE2">
        <w:rPr>
          <w:color w:val="FF0000"/>
          <w:sz w:val="20"/>
          <w:szCs w:val="20"/>
          <w:u w:val="double"/>
        </w:rPr>
        <w:t xml:space="preserve"> 8h à 17h </w:t>
      </w:r>
      <w:r>
        <w:rPr>
          <w:sz w:val="20"/>
          <w:szCs w:val="20"/>
          <w:u w:val="double"/>
        </w:rPr>
        <w:t>dans la salle I2 (Bât 3TP2).</w:t>
      </w:r>
    </w:p>
    <w:p w:rsidR="00C55CBA" w:rsidRDefault="00C55CBA" w:rsidP="00983CC0">
      <w:pPr>
        <w:pStyle w:val="Cours"/>
        <w:spacing w:before="60"/>
        <w:ind w:right="142"/>
        <w:rPr>
          <w:sz w:val="20"/>
          <w:szCs w:val="20"/>
          <w:u w:val="double"/>
        </w:rPr>
      </w:pPr>
    </w:p>
    <w:p w:rsidR="00C55CBA" w:rsidRDefault="00C55CBA" w:rsidP="00983CC0">
      <w:pPr>
        <w:pStyle w:val="Cours"/>
        <w:spacing w:before="60"/>
        <w:ind w:right="142"/>
        <w:rPr>
          <w:sz w:val="20"/>
          <w:szCs w:val="20"/>
        </w:rPr>
      </w:pPr>
      <w:r>
        <w:rPr>
          <w:sz w:val="20"/>
          <w:szCs w:val="20"/>
        </w:rPr>
        <w:t xml:space="preserve">La soutenance se fera par équipe de TER seul. Un </w:t>
      </w:r>
      <w:r>
        <w:rPr>
          <w:sz w:val="20"/>
          <w:szCs w:val="20"/>
          <w:u w:val="single"/>
        </w:rPr>
        <w:t>vidéo</w:t>
      </w:r>
      <w:r w:rsidRPr="00983CC0">
        <w:rPr>
          <w:sz w:val="20"/>
          <w:szCs w:val="20"/>
          <w:u w:val="single"/>
        </w:rPr>
        <w:t>projecteur</w:t>
      </w:r>
      <w:r>
        <w:rPr>
          <w:sz w:val="20"/>
          <w:szCs w:val="20"/>
        </w:rPr>
        <w:t xml:space="preserve"> sera mis à la disposition des étudiants qui peuvent se présenter avec leurs ordinateurs portables. Ceux qui ont des ordinateurs utilisant des connecteurs particuliers sont priés de se présenter avec leurs connecteurs. N’oubliez pas de charger la batterie de votre ordinateur portable avant la soutenance.</w:t>
      </w:r>
    </w:p>
    <w:p w:rsidR="00C55CBA" w:rsidRPr="00AD322C" w:rsidRDefault="00C55CBA" w:rsidP="00E15BAB">
      <w:pPr>
        <w:pStyle w:val="Cours"/>
        <w:spacing w:before="60"/>
        <w:ind w:right="142" w:firstLine="284"/>
        <w:rPr>
          <w:color w:val="FF0000"/>
          <w:sz w:val="20"/>
          <w:szCs w:val="20"/>
        </w:rPr>
      </w:pPr>
      <w:r w:rsidRPr="00AD322C">
        <w:rPr>
          <w:color w:val="FF0000"/>
          <w:sz w:val="20"/>
          <w:szCs w:val="20"/>
        </w:rPr>
        <w:t xml:space="preserve">La </w:t>
      </w:r>
      <w:r w:rsidRPr="00575E86">
        <w:rPr>
          <w:b/>
          <w:bCs/>
          <w:color w:val="FF0000"/>
          <w:sz w:val="20"/>
          <w:szCs w:val="20"/>
        </w:rPr>
        <w:t>convocation définitive</w:t>
      </w:r>
      <w:r w:rsidRPr="00AD322C">
        <w:rPr>
          <w:color w:val="FF0000"/>
          <w:sz w:val="20"/>
          <w:szCs w:val="20"/>
        </w:rPr>
        <w:t xml:space="preserve"> sera aff</w:t>
      </w:r>
      <w:r>
        <w:rPr>
          <w:color w:val="FF0000"/>
          <w:sz w:val="20"/>
          <w:szCs w:val="20"/>
        </w:rPr>
        <w:t>ichée durant la période des épreuves écrites de la session 1 du semestre 8,</w:t>
      </w:r>
      <w:r w:rsidRPr="00AD322C">
        <w:rPr>
          <w:color w:val="FF0000"/>
          <w:sz w:val="20"/>
          <w:szCs w:val="20"/>
        </w:rPr>
        <w:t xml:space="preserve"> après avoir considéré les disponibilités des encadrants. Les étudiants qui ont des "</w:t>
      </w:r>
      <w:r w:rsidRPr="00AD322C">
        <w:rPr>
          <w:i/>
          <w:iCs/>
          <w:color w:val="FF0000"/>
          <w:sz w:val="20"/>
          <w:szCs w:val="20"/>
          <w:u w:val="single"/>
        </w:rPr>
        <w:t>empêchements</w:t>
      </w:r>
      <w:r w:rsidRPr="00AD322C">
        <w:rPr>
          <w:color w:val="FF0000"/>
          <w:sz w:val="20"/>
          <w:szCs w:val="20"/>
        </w:rPr>
        <w:t>" sont priés de contacter Mr. N</w:t>
      </w:r>
      <w:r>
        <w:rPr>
          <w:color w:val="FF0000"/>
          <w:sz w:val="20"/>
          <w:szCs w:val="20"/>
        </w:rPr>
        <w:t>eermalsing SEWRAJ, le plus rapidement possible.</w:t>
      </w:r>
    </w:p>
    <w:p w:rsidR="00C55CBA" w:rsidRPr="00EA1489" w:rsidRDefault="00C55CBA" w:rsidP="00A658CC">
      <w:pPr>
        <w:pStyle w:val="Cours"/>
        <w:spacing w:before="60"/>
        <w:ind w:right="142" w:firstLine="284"/>
        <w:rPr>
          <w:sz w:val="20"/>
          <w:szCs w:val="20"/>
        </w:rPr>
      </w:pPr>
      <w:r>
        <w:rPr>
          <w:sz w:val="20"/>
          <w:szCs w:val="20"/>
        </w:rPr>
        <w:t xml:space="preserve">Merci de bien vouloir consulter la </w:t>
      </w:r>
      <w:r w:rsidRPr="00EA1489">
        <w:rPr>
          <w:sz w:val="20"/>
          <w:szCs w:val="20"/>
        </w:rPr>
        <w:t xml:space="preserve">grille d'évaluation </w:t>
      </w:r>
      <w:r>
        <w:rPr>
          <w:sz w:val="20"/>
          <w:szCs w:val="20"/>
        </w:rPr>
        <w:t>distribuée pour savoir comment</w:t>
      </w:r>
      <w:r w:rsidRPr="00EA1489">
        <w:rPr>
          <w:sz w:val="20"/>
          <w:szCs w:val="20"/>
        </w:rPr>
        <w:t xml:space="preserve"> l'évaluation (stage, rapport et oral</w:t>
      </w:r>
      <w:r>
        <w:rPr>
          <w:sz w:val="20"/>
          <w:szCs w:val="20"/>
        </w:rPr>
        <w:t>) est réalisée.</w:t>
      </w:r>
    </w:p>
    <w:p w:rsidR="00C55CBA" w:rsidRPr="00112CE2" w:rsidRDefault="00C55CBA" w:rsidP="00FB5B53">
      <w:pPr>
        <w:pStyle w:val="BodyText2"/>
        <w:spacing w:before="360"/>
        <w:ind w:right="142" w:firstLine="0"/>
        <w:outlineLvl w:val="0"/>
        <w:rPr>
          <w:rFonts w:ascii="Times New Roman" w:hAnsi="Times New Roman" w:cs="Times New Roman"/>
          <w:b/>
          <w:bCs/>
          <w:color w:val="auto"/>
          <w:sz w:val="20"/>
          <w:szCs w:val="20"/>
          <w:lang w:val="fr-FR"/>
        </w:rPr>
      </w:pPr>
      <w:r w:rsidRPr="00112CE2">
        <w:rPr>
          <w:rFonts w:ascii="Times New Roman" w:hAnsi="Times New Roman" w:cs="Times New Roman"/>
          <w:b/>
          <w:bCs/>
          <w:color w:val="auto"/>
          <w:sz w:val="20"/>
          <w:szCs w:val="20"/>
          <w:lang w:val="fr-FR"/>
        </w:rPr>
        <w:t>Conclusion</w:t>
      </w:r>
    </w:p>
    <w:p w:rsidR="00C55CBA" w:rsidRDefault="00C55CBA" w:rsidP="00E83A85">
      <w:pPr>
        <w:spacing w:before="60"/>
        <w:ind w:right="142" w:firstLine="284"/>
        <w:outlineLvl w:val="0"/>
        <w:rPr>
          <w:rFonts w:ascii="Times New Roman" w:hAnsi="Times New Roman" w:cs="Times New Roman"/>
          <w:color w:val="auto"/>
          <w:sz w:val="20"/>
          <w:szCs w:val="20"/>
          <w:lang w:val="fr-FR"/>
        </w:rPr>
      </w:pPr>
      <w:r>
        <w:rPr>
          <w:rFonts w:ascii="Times New Roman" w:hAnsi="Times New Roman" w:cs="Times New Roman"/>
          <w:color w:val="auto"/>
          <w:sz w:val="20"/>
          <w:szCs w:val="20"/>
          <w:lang w:val="fr-FR"/>
        </w:rPr>
        <w:t>Nous espérons que ce document vous aidera à mieux vous organiser.</w:t>
      </w:r>
    </w:p>
    <w:p w:rsidR="00C55CBA" w:rsidRPr="00112CE2" w:rsidRDefault="00C55CBA" w:rsidP="00FB5B53">
      <w:pPr>
        <w:spacing w:before="360"/>
        <w:ind w:right="142"/>
        <w:outlineLvl w:val="0"/>
        <w:rPr>
          <w:rFonts w:ascii="Times New Roman" w:hAnsi="Times New Roman" w:cs="Times New Roman"/>
          <w:b/>
          <w:bCs/>
          <w:color w:val="auto"/>
          <w:sz w:val="20"/>
          <w:szCs w:val="20"/>
          <w:lang w:val="fr-FR"/>
        </w:rPr>
      </w:pPr>
      <w:r>
        <w:rPr>
          <w:rFonts w:ascii="Times New Roman" w:hAnsi="Times New Roman" w:cs="Times New Roman"/>
          <w:b/>
          <w:bCs/>
          <w:color w:val="auto"/>
          <w:sz w:val="20"/>
          <w:szCs w:val="20"/>
          <w:lang w:val="fr-FR"/>
        </w:rPr>
        <w:t>Remerciements</w:t>
      </w:r>
    </w:p>
    <w:p w:rsidR="00C55CBA" w:rsidRDefault="00C55CBA" w:rsidP="00E83A85">
      <w:pPr>
        <w:spacing w:before="60"/>
        <w:ind w:right="142" w:firstLine="284"/>
        <w:outlineLvl w:val="0"/>
        <w:rPr>
          <w:rFonts w:ascii="Times New Roman" w:hAnsi="Times New Roman" w:cs="Times New Roman"/>
          <w:color w:val="auto"/>
          <w:sz w:val="20"/>
          <w:szCs w:val="20"/>
          <w:lang w:val="fr-FR"/>
        </w:rPr>
      </w:pPr>
      <w:r>
        <w:rPr>
          <w:rFonts w:ascii="Times New Roman" w:hAnsi="Times New Roman" w:cs="Times New Roman"/>
          <w:color w:val="auto"/>
          <w:sz w:val="20"/>
          <w:szCs w:val="20"/>
          <w:lang w:val="fr-FR"/>
        </w:rPr>
        <w:t>Cette rubrique n’est pas obligatoire.</w:t>
      </w:r>
    </w:p>
    <w:p w:rsidR="00C55CBA" w:rsidRPr="00112CE2" w:rsidRDefault="00C55CBA" w:rsidP="00DB774F">
      <w:pPr>
        <w:spacing w:before="60"/>
        <w:ind w:right="142" w:firstLine="284"/>
        <w:outlineLvl w:val="0"/>
        <w:rPr>
          <w:rFonts w:ascii="Times New Roman" w:hAnsi="Times New Roman" w:cs="Times New Roman"/>
          <w:color w:val="auto"/>
          <w:sz w:val="20"/>
          <w:szCs w:val="20"/>
          <w:lang w:val="fr-FR"/>
        </w:rPr>
      </w:pPr>
      <w:r>
        <w:rPr>
          <w:rFonts w:ascii="Times New Roman" w:hAnsi="Times New Roman" w:cs="Times New Roman"/>
          <w:color w:val="auto"/>
          <w:sz w:val="20"/>
          <w:szCs w:val="20"/>
          <w:lang w:val="fr-FR"/>
        </w:rPr>
        <w:t>Nous remercions les étudiants par avance de prendre contact, par mail, avec le tuteur encadrant le stage pour démarrer le stage le plus rapidement possible.</w:t>
      </w:r>
    </w:p>
    <w:p w:rsidR="00C55CBA" w:rsidRPr="00112CE2" w:rsidRDefault="00C55CBA" w:rsidP="00E83A85">
      <w:pPr>
        <w:spacing w:before="60"/>
        <w:ind w:right="142" w:firstLine="284"/>
        <w:outlineLvl w:val="0"/>
        <w:rPr>
          <w:rFonts w:ascii="Times New Roman" w:hAnsi="Times New Roman" w:cs="Times New Roman"/>
          <w:b/>
          <w:bCs/>
          <w:color w:val="auto"/>
          <w:sz w:val="20"/>
          <w:szCs w:val="20"/>
          <w:lang w:val="fr-FR"/>
        </w:rPr>
      </w:pPr>
    </w:p>
    <w:p w:rsidR="00C55CBA" w:rsidRPr="00F93F9D" w:rsidRDefault="00C55CBA" w:rsidP="00BC7505">
      <w:pPr>
        <w:spacing w:before="60"/>
        <w:ind w:right="142"/>
        <w:outlineLvl w:val="0"/>
        <w:rPr>
          <w:rFonts w:ascii="Times New Roman" w:hAnsi="Times New Roman" w:cs="Times New Roman"/>
          <w:b/>
          <w:bCs/>
          <w:sz w:val="20"/>
          <w:szCs w:val="20"/>
        </w:rPr>
      </w:pPr>
      <w:r w:rsidRPr="00F93F9D">
        <w:rPr>
          <w:rFonts w:ascii="Times New Roman" w:hAnsi="Times New Roman" w:cs="Times New Roman"/>
          <w:b/>
          <w:bCs/>
          <w:sz w:val="20"/>
          <w:szCs w:val="20"/>
        </w:rPr>
        <w:t>Références</w:t>
      </w:r>
    </w:p>
    <w:p w:rsidR="00C55CBA" w:rsidRPr="00F93F9D" w:rsidRDefault="00C55CBA" w:rsidP="00BC7505">
      <w:pPr>
        <w:spacing w:before="60"/>
        <w:ind w:right="142"/>
        <w:outlineLvl w:val="0"/>
        <w:rPr>
          <w:rFonts w:ascii="Times New Roman" w:hAnsi="Times New Roman" w:cs="Times New Roman"/>
          <w:color w:val="auto"/>
          <w:sz w:val="18"/>
          <w:szCs w:val="18"/>
        </w:rPr>
      </w:pPr>
      <w:r w:rsidRPr="00F93F9D">
        <w:rPr>
          <w:rFonts w:ascii="Times New Roman" w:hAnsi="Times New Roman" w:cs="Times New Roman"/>
          <w:color w:val="auto"/>
          <w:sz w:val="18"/>
          <w:szCs w:val="18"/>
        </w:rPr>
        <w:t xml:space="preserve">[1] </w:t>
      </w:r>
      <w:r w:rsidRPr="00F93F9D">
        <w:rPr>
          <w:rFonts w:ascii="Times New Roman" w:hAnsi="Times New Roman" w:cs="Times New Roman"/>
          <w:color w:val="auto"/>
          <w:sz w:val="18"/>
          <w:szCs w:val="18"/>
          <w:lang w:eastAsia="fr-FR"/>
        </w:rPr>
        <w:t xml:space="preserve">S. Liu  and M. Neiger, J. Phys. D. </w:t>
      </w:r>
      <w:r w:rsidRPr="00F93F9D">
        <w:rPr>
          <w:rFonts w:ascii="Times New Roman" w:hAnsi="Times New Roman" w:cs="Times New Roman"/>
          <w:b/>
          <w:bCs/>
          <w:color w:val="auto"/>
          <w:sz w:val="18"/>
          <w:szCs w:val="18"/>
          <w:lang w:eastAsia="fr-FR"/>
        </w:rPr>
        <w:t>34</w:t>
      </w:r>
      <w:r w:rsidRPr="00F93F9D">
        <w:rPr>
          <w:rFonts w:ascii="Times New Roman" w:hAnsi="Times New Roman" w:cs="Times New Roman"/>
          <w:color w:val="auto"/>
          <w:sz w:val="18"/>
          <w:szCs w:val="18"/>
          <w:lang w:eastAsia="fr-FR"/>
        </w:rPr>
        <w:t xml:space="preserve"> (</w:t>
      </w:r>
      <w:r w:rsidRPr="00F93F9D">
        <w:rPr>
          <w:rFonts w:ascii="Times New Roman" w:hAnsi="Times New Roman" w:cs="Times New Roman"/>
          <w:i/>
          <w:iCs/>
          <w:color w:val="auto"/>
          <w:sz w:val="18"/>
          <w:szCs w:val="18"/>
          <w:lang w:eastAsia="fr-FR"/>
        </w:rPr>
        <w:t>2001</w:t>
      </w:r>
      <w:r w:rsidRPr="00F93F9D">
        <w:rPr>
          <w:rFonts w:ascii="Times New Roman" w:hAnsi="Times New Roman" w:cs="Times New Roman"/>
          <w:color w:val="auto"/>
          <w:sz w:val="18"/>
          <w:szCs w:val="18"/>
          <w:lang w:eastAsia="fr-FR"/>
        </w:rPr>
        <w:t>) pp. 1632-38.</w:t>
      </w:r>
    </w:p>
    <w:p w:rsidR="00C55CBA" w:rsidRDefault="00C55CBA" w:rsidP="00BC7505">
      <w:pPr>
        <w:spacing w:before="60"/>
        <w:ind w:right="142"/>
        <w:outlineLvl w:val="0"/>
        <w:rPr>
          <w:rFonts w:ascii="Times New Roman" w:hAnsi="Times New Roman" w:cs="Times New Roman"/>
          <w:color w:val="auto"/>
          <w:sz w:val="18"/>
          <w:szCs w:val="18"/>
          <w:lang w:val="fr-FR"/>
        </w:rPr>
      </w:pPr>
      <w:r w:rsidRPr="00F93F9D">
        <w:rPr>
          <w:rFonts w:ascii="Times New Roman" w:hAnsi="Times New Roman" w:cs="Times New Roman"/>
          <w:color w:val="auto"/>
          <w:sz w:val="18"/>
          <w:szCs w:val="18"/>
        </w:rPr>
        <w:t xml:space="preserve">[2] K. Stockwald, M. Neiger, Contrib. </w:t>
      </w:r>
      <w:r w:rsidRPr="00BC7505">
        <w:rPr>
          <w:rFonts w:ascii="Times New Roman" w:hAnsi="Times New Roman" w:cs="Times New Roman"/>
          <w:color w:val="auto"/>
          <w:sz w:val="18"/>
          <w:szCs w:val="18"/>
          <w:lang w:val="fr-FR"/>
        </w:rPr>
        <w:t xml:space="preserve">Plasma Phys. </w:t>
      </w:r>
      <w:r w:rsidRPr="00BC7505">
        <w:rPr>
          <w:rFonts w:ascii="Times New Roman" w:hAnsi="Times New Roman" w:cs="Times New Roman"/>
          <w:b/>
          <w:bCs/>
          <w:color w:val="auto"/>
          <w:sz w:val="18"/>
          <w:szCs w:val="18"/>
          <w:lang w:val="fr-FR"/>
        </w:rPr>
        <w:t>35</w:t>
      </w:r>
      <w:r w:rsidRPr="00BC7505">
        <w:rPr>
          <w:rFonts w:ascii="Times New Roman" w:hAnsi="Times New Roman" w:cs="Times New Roman"/>
          <w:color w:val="auto"/>
          <w:sz w:val="18"/>
          <w:szCs w:val="18"/>
          <w:lang w:val="fr-FR"/>
        </w:rPr>
        <w:t xml:space="preserve"> (</w:t>
      </w:r>
      <w:r w:rsidRPr="00307969">
        <w:rPr>
          <w:rFonts w:ascii="Times New Roman" w:hAnsi="Times New Roman" w:cs="Times New Roman"/>
          <w:i/>
          <w:iCs/>
          <w:color w:val="auto"/>
          <w:sz w:val="18"/>
          <w:szCs w:val="18"/>
          <w:lang w:val="fr-FR"/>
        </w:rPr>
        <w:t>1995</w:t>
      </w:r>
      <w:r w:rsidRPr="00BC7505">
        <w:rPr>
          <w:rFonts w:ascii="Times New Roman" w:hAnsi="Times New Roman" w:cs="Times New Roman"/>
          <w:color w:val="auto"/>
          <w:sz w:val="18"/>
          <w:szCs w:val="18"/>
          <w:lang w:val="fr-FR"/>
        </w:rPr>
        <w:t>) 15</w:t>
      </w:r>
      <w:r>
        <w:rPr>
          <w:rFonts w:ascii="Times New Roman" w:hAnsi="Times New Roman" w:cs="Times New Roman"/>
          <w:color w:val="auto"/>
          <w:sz w:val="18"/>
          <w:szCs w:val="18"/>
          <w:lang w:val="fr-FR"/>
        </w:rPr>
        <w:t xml:space="preserve"> pages</w:t>
      </w:r>
      <w:r w:rsidRPr="00BC7505">
        <w:rPr>
          <w:rFonts w:ascii="Times New Roman" w:hAnsi="Times New Roman" w:cs="Times New Roman"/>
          <w:color w:val="auto"/>
          <w:sz w:val="18"/>
          <w:szCs w:val="18"/>
          <w:lang w:val="fr-FR"/>
        </w:rPr>
        <w:t>.</w:t>
      </w:r>
    </w:p>
    <w:p w:rsidR="00C55CBA" w:rsidRDefault="00C55CBA" w:rsidP="00BC7505">
      <w:pPr>
        <w:spacing w:before="60"/>
        <w:ind w:right="142"/>
        <w:outlineLvl w:val="0"/>
        <w:rPr>
          <w:rFonts w:ascii="Times New Roman" w:hAnsi="Times New Roman" w:cs="Times New Roman"/>
          <w:color w:val="auto"/>
          <w:sz w:val="18"/>
          <w:szCs w:val="18"/>
          <w:lang w:val="fr-FR"/>
        </w:rPr>
      </w:pPr>
    </w:p>
    <w:p w:rsidR="00C55CBA" w:rsidRDefault="00C55CBA" w:rsidP="00BC7505">
      <w:pPr>
        <w:spacing w:before="60"/>
        <w:ind w:right="142"/>
        <w:outlineLvl w:val="0"/>
        <w:rPr>
          <w:rFonts w:ascii="Times New Roman" w:hAnsi="Times New Roman" w:cs="Times New Roman"/>
          <w:color w:val="FF0000"/>
          <w:sz w:val="18"/>
          <w:szCs w:val="18"/>
          <w:lang w:val="fr-FR"/>
        </w:rPr>
      </w:pPr>
      <w:r w:rsidRPr="001D188D">
        <w:rPr>
          <w:rFonts w:ascii="Times New Roman" w:hAnsi="Times New Roman" w:cs="Times New Roman"/>
          <w:color w:val="FF0000"/>
          <w:sz w:val="18"/>
          <w:szCs w:val="18"/>
          <w:lang w:val="fr-FR"/>
        </w:rPr>
        <w:t>En premier les noms des auteurs, puis le nom du journal, ensuite le volume en gras, suivi de l’année entre parenthèses et en italiques et si possible de nombre de pages de la référence.</w:t>
      </w:r>
    </w:p>
    <w:p w:rsidR="00C55CBA" w:rsidRPr="00112CE2" w:rsidRDefault="00C55CBA" w:rsidP="00FB5B53">
      <w:pPr>
        <w:spacing w:before="360"/>
        <w:ind w:right="142"/>
        <w:outlineLvl w:val="0"/>
        <w:rPr>
          <w:rFonts w:ascii="Times New Roman" w:hAnsi="Times New Roman" w:cs="Times New Roman"/>
          <w:b/>
          <w:bCs/>
          <w:color w:val="auto"/>
          <w:sz w:val="20"/>
          <w:szCs w:val="20"/>
          <w:lang w:val="fr-FR"/>
        </w:rPr>
      </w:pPr>
      <w:r>
        <w:rPr>
          <w:rFonts w:ascii="Times New Roman" w:hAnsi="Times New Roman" w:cs="Times New Roman"/>
          <w:b/>
          <w:bCs/>
          <w:color w:val="auto"/>
          <w:sz w:val="20"/>
          <w:szCs w:val="20"/>
          <w:lang w:val="fr-FR"/>
        </w:rPr>
        <w:t>Annexes</w:t>
      </w:r>
    </w:p>
    <w:p w:rsidR="00C55CBA" w:rsidRPr="00D52F92" w:rsidRDefault="00C55CBA" w:rsidP="00D52F92">
      <w:pPr>
        <w:spacing w:before="60"/>
        <w:ind w:right="142" w:firstLine="284"/>
        <w:outlineLvl w:val="0"/>
        <w:rPr>
          <w:rFonts w:ascii="Times New Roman" w:hAnsi="Times New Roman" w:cs="Times New Roman"/>
          <w:color w:val="auto"/>
          <w:sz w:val="20"/>
          <w:szCs w:val="20"/>
          <w:lang w:val="fr-FR"/>
        </w:rPr>
      </w:pPr>
      <w:r>
        <w:rPr>
          <w:rFonts w:ascii="Times New Roman" w:hAnsi="Times New Roman" w:cs="Times New Roman"/>
          <w:color w:val="auto"/>
          <w:sz w:val="20"/>
          <w:szCs w:val="20"/>
          <w:lang w:val="fr-FR"/>
        </w:rPr>
        <w:t>Toute la partie concernant le déroulement du projet et son organisation sera développée en annexe.</w:t>
      </w:r>
    </w:p>
    <w:sectPr w:rsidR="00C55CBA" w:rsidRPr="00D52F92" w:rsidSect="00FC0425">
      <w:type w:val="continuous"/>
      <w:pgSz w:w="11907" w:h="16840" w:code="9"/>
      <w:pgMar w:top="1134" w:right="1134" w:bottom="1134" w:left="1134" w:header="284" w:footer="709" w:gutter="0"/>
      <w:cols w:num="2" w:space="284"/>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5CBA" w:rsidRDefault="00C55CBA">
      <w:r>
        <w:separator/>
      </w:r>
    </w:p>
  </w:endnote>
  <w:endnote w:type="continuationSeparator" w:id="0">
    <w:p w:rsidR="00C55CBA" w:rsidRDefault="00C55CB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l?r ?S?V?b?N"/>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l?r ??fc"/>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Lucida Grande">
    <w:altName w:val="LuzSans-Book"/>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CBA" w:rsidRDefault="00C55CBA" w:rsidP="0025454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C55CBA" w:rsidRDefault="00C55CB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CBA" w:rsidRPr="003838F0" w:rsidRDefault="00C55CBA">
    <w:pPr>
      <w:pStyle w:val="Footer"/>
      <w:jc w:val="right"/>
      <w:rPr>
        <w:sz w:val="20"/>
        <w:szCs w:val="20"/>
      </w:rPr>
    </w:pPr>
    <w:r w:rsidRPr="003838F0">
      <w:rPr>
        <w:sz w:val="20"/>
        <w:szCs w:val="20"/>
      </w:rPr>
      <w:fldChar w:fldCharType="begin"/>
    </w:r>
    <w:r w:rsidRPr="003838F0">
      <w:rPr>
        <w:sz w:val="20"/>
        <w:szCs w:val="20"/>
      </w:rPr>
      <w:instrText xml:space="preserve"> </w:instrText>
    </w:r>
    <w:r>
      <w:rPr>
        <w:sz w:val="20"/>
        <w:szCs w:val="20"/>
      </w:rPr>
      <w:instrText>PAGE</w:instrText>
    </w:r>
    <w:r w:rsidRPr="003838F0">
      <w:rPr>
        <w:sz w:val="20"/>
        <w:szCs w:val="20"/>
      </w:rPr>
      <w:instrText xml:space="preserve">   \* MERGEFORMAT </w:instrText>
    </w:r>
    <w:r w:rsidRPr="003838F0">
      <w:rPr>
        <w:sz w:val="20"/>
        <w:szCs w:val="20"/>
      </w:rPr>
      <w:fldChar w:fldCharType="separate"/>
    </w:r>
    <w:r>
      <w:rPr>
        <w:noProof/>
        <w:sz w:val="20"/>
        <w:szCs w:val="20"/>
      </w:rPr>
      <w:t>5</w:t>
    </w:r>
    <w:r w:rsidRPr="003838F0">
      <w:rPr>
        <w:sz w:val="20"/>
        <w:szCs w:val="20"/>
      </w:rPr>
      <w:fldChar w:fldCharType="end"/>
    </w:r>
  </w:p>
  <w:p w:rsidR="00C55CBA" w:rsidRDefault="00C55CB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CBA" w:rsidRPr="00AC0026" w:rsidRDefault="00C55CBA" w:rsidP="00900E0C">
    <w:pPr>
      <w:pStyle w:val="Footer"/>
      <w:jc w:val="right"/>
      <w:rPr>
        <w:sz w:val="22"/>
        <w:szCs w:val="22"/>
      </w:rPr>
    </w:pPr>
    <w:r w:rsidRPr="00AC0026">
      <w:rPr>
        <w:sz w:val="22"/>
        <w:szCs w:val="22"/>
      </w:rPr>
      <w:fldChar w:fldCharType="begin"/>
    </w:r>
    <w:r w:rsidRPr="00AC0026">
      <w:rPr>
        <w:sz w:val="22"/>
        <w:szCs w:val="22"/>
      </w:rPr>
      <w:instrText xml:space="preserve"> </w:instrText>
    </w:r>
    <w:r>
      <w:rPr>
        <w:sz w:val="22"/>
        <w:szCs w:val="22"/>
      </w:rPr>
      <w:instrText>PAGE</w:instrText>
    </w:r>
    <w:r w:rsidRPr="00AC0026">
      <w:rPr>
        <w:sz w:val="22"/>
        <w:szCs w:val="22"/>
      </w:rPr>
      <w:instrText xml:space="preserve">   \* MERGEFORMAT </w:instrText>
    </w:r>
    <w:r w:rsidRPr="00AC0026">
      <w:rPr>
        <w:sz w:val="22"/>
        <w:szCs w:val="22"/>
      </w:rPr>
      <w:fldChar w:fldCharType="separate"/>
    </w:r>
    <w:r>
      <w:rPr>
        <w:noProof/>
        <w:sz w:val="22"/>
        <w:szCs w:val="22"/>
      </w:rPr>
      <w:t>1</w:t>
    </w:r>
    <w:r w:rsidRPr="00AC0026">
      <w:rPr>
        <w:sz w:val="22"/>
        <w:szCs w:val="22"/>
      </w:rPr>
      <w:fldChar w:fldCharType="end"/>
    </w:r>
  </w:p>
  <w:p w:rsidR="00C55CBA" w:rsidRDefault="00C55C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5CBA" w:rsidRDefault="00C55CBA">
      <w:r>
        <w:separator/>
      </w:r>
    </w:p>
  </w:footnote>
  <w:footnote w:type="continuationSeparator" w:id="0">
    <w:p w:rsidR="00C55CBA" w:rsidRDefault="00C55C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CBA" w:rsidRPr="00026366" w:rsidRDefault="00C55CBA" w:rsidP="00026366">
    <w:pPr>
      <w:pStyle w:val="Header"/>
      <w:tabs>
        <w:tab w:val="clear" w:pos="4536"/>
        <w:tab w:val="clear" w:pos="9072"/>
        <w:tab w:val="right" w:pos="9498"/>
      </w:tabs>
      <w:rPr>
        <w:sz w:val="18"/>
        <w:szCs w:val="18"/>
        <w:lang w:val="fr-FR"/>
      </w:rPr>
    </w:pPr>
    <w:r w:rsidRPr="00F476CE">
      <w:rPr>
        <w:color w:val="FF0000"/>
        <w:sz w:val="18"/>
        <w:szCs w:val="18"/>
        <w:lang w:val="fr-FR"/>
      </w:rPr>
      <w:t>Initial prénom1. Nom1, Initial prénom2. Nom2 &amp; Initial prénom3. Nom3</w:t>
    </w:r>
    <w:r>
      <w:rPr>
        <w:color w:val="FF00FF"/>
        <w:sz w:val="18"/>
        <w:szCs w:val="18"/>
        <w:lang w:val="fr-FR"/>
      </w:rPr>
      <w:tab/>
    </w:r>
    <w:r>
      <w:rPr>
        <w:color w:val="auto"/>
        <w:sz w:val="18"/>
        <w:szCs w:val="18"/>
        <w:lang w:val="fr-FR"/>
      </w:rPr>
      <w:t>Rapport TER</w:t>
    </w:r>
    <w:r w:rsidRPr="00026366">
      <w:rPr>
        <w:color w:val="auto"/>
        <w:sz w:val="18"/>
        <w:szCs w:val="18"/>
        <w:lang w:val="fr-FR"/>
      </w:rPr>
      <w:t xml:space="preserve"> </w:t>
    </w:r>
    <w:r>
      <w:rPr>
        <w:color w:val="auto"/>
        <w:sz w:val="18"/>
        <w:szCs w:val="18"/>
        <w:lang w:val="fr-FR"/>
      </w:rPr>
      <w:t>M1 E2_CMD</w:t>
    </w:r>
    <w:r w:rsidRPr="00026366">
      <w:rPr>
        <w:color w:val="auto"/>
        <w:sz w:val="18"/>
        <w:szCs w:val="18"/>
        <w:lang w:val="fr-FR"/>
      </w:rPr>
      <w:t xml:space="preserve"> </w:t>
    </w:r>
    <w:r>
      <w:rPr>
        <w:color w:val="auto"/>
        <w:sz w:val="18"/>
        <w:szCs w:val="18"/>
        <w:lang w:val="fr-FR"/>
      </w:rPr>
      <w:t>Mai</w:t>
    </w:r>
    <w:r w:rsidRPr="00026366">
      <w:rPr>
        <w:color w:val="auto"/>
        <w:sz w:val="18"/>
        <w:szCs w:val="18"/>
        <w:lang w:val="fr-FR"/>
      </w:rPr>
      <w:t xml:space="preserve"> 201</w:t>
    </w:r>
    <w:r>
      <w:rPr>
        <w:color w:val="auto"/>
        <w:sz w:val="18"/>
        <w:szCs w:val="18"/>
        <w:lang w:val="fr-FR"/>
      </w:rPr>
      <w:t>7</w:t>
    </w:r>
  </w:p>
  <w:p w:rsidR="00C55CBA" w:rsidRPr="00F93F9D" w:rsidRDefault="00C55CBA" w:rsidP="00254540">
    <w:pPr>
      <w:pStyle w:val="Header"/>
      <w:jc w:val="left"/>
      <w:rPr>
        <w:rFonts w:ascii="Times New Roman" w:hAnsi="Times New Roman" w:cs="Times New Roman"/>
        <w:i/>
        <w:iCs/>
        <w:color w:val="808080"/>
        <w:sz w:val="18"/>
        <w:szCs w:val="18"/>
        <w:lang w:val="fr-FR"/>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CBA" w:rsidRPr="00EA1489" w:rsidRDefault="00C55CBA" w:rsidP="00AC0026">
    <w:pPr>
      <w:pStyle w:val="Header"/>
      <w:pBdr>
        <w:between w:val="single" w:sz="4" w:space="1" w:color="4F81BD"/>
      </w:pBdr>
      <w:spacing w:line="276" w:lineRule="auto"/>
      <w:jc w:val="center"/>
      <w:rPr>
        <w:b/>
        <w:bCs/>
        <w:sz w:val="22"/>
        <w:szCs w:val="22"/>
        <w:lang w:val="fr-FR"/>
      </w:rPr>
    </w:pPr>
    <w:r w:rsidRPr="00EA1489">
      <w:rPr>
        <w:rFonts w:ascii="Lucida Grande" w:hAnsi="Lucida Grande" w:cs="Lucida Grande"/>
        <w:b/>
        <w:bCs/>
        <w:sz w:val="22"/>
        <w:szCs w:val="22"/>
        <w:lang w:val="fr-FR"/>
      </w:rPr>
      <w:t>Rapport TER : Initiation à la Recherche et au Projet</w:t>
    </w:r>
    <w:r>
      <w:rPr>
        <w:b/>
        <w:bCs/>
        <w:color w:val="auto"/>
        <w:sz w:val="22"/>
        <w:szCs w:val="22"/>
        <w:lang w:val="fr-FR"/>
      </w:rPr>
      <w:t xml:space="preserve"> </w:t>
    </w:r>
    <w:r w:rsidRPr="00EA1489">
      <w:rPr>
        <w:rFonts w:ascii="Lucida Grande" w:hAnsi="Lucida Grande" w:cs="Lucida Grande"/>
        <w:b/>
        <w:bCs/>
        <w:sz w:val="22"/>
        <w:szCs w:val="22"/>
        <w:lang w:val="fr-FR"/>
      </w:rPr>
      <w:t xml:space="preserve">- </w:t>
    </w:r>
    <w:r>
      <w:rPr>
        <w:b/>
        <w:bCs/>
        <w:color w:val="auto"/>
        <w:sz w:val="22"/>
        <w:szCs w:val="22"/>
        <w:lang w:val="fr-FR"/>
      </w:rPr>
      <w:t>Mai</w:t>
    </w:r>
    <w:r w:rsidRPr="00EA1489">
      <w:rPr>
        <w:b/>
        <w:bCs/>
        <w:color w:val="auto"/>
        <w:sz w:val="22"/>
        <w:szCs w:val="22"/>
        <w:lang w:val="fr-FR"/>
      </w:rPr>
      <w:t xml:space="preserve"> 201</w:t>
    </w:r>
    <w:r>
      <w:rPr>
        <w:b/>
        <w:bCs/>
        <w:color w:val="auto"/>
        <w:sz w:val="22"/>
        <w:szCs w:val="22"/>
        <w:lang w:val="fr-FR"/>
      </w:rPr>
      <w:t>7</w:t>
    </w:r>
  </w:p>
  <w:p w:rsidR="00C55CBA" w:rsidRPr="00EA1489" w:rsidRDefault="00C55CBA" w:rsidP="009A7E51">
    <w:pPr>
      <w:pStyle w:val="Header"/>
      <w:jc w:val="center"/>
      <w:rPr>
        <w:sz w:val="20"/>
        <w:szCs w:val="20"/>
        <w:lang w:val="fr-FR"/>
      </w:rPr>
    </w:pPr>
    <w:r>
      <w:rPr>
        <w:b/>
        <w:bCs/>
        <w:sz w:val="20"/>
        <w:szCs w:val="20"/>
        <w:lang w:val="fr-FR"/>
      </w:rPr>
      <w:t>M1 – E2_CMD</w:t>
    </w:r>
    <w:r w:rsidRPr="00EA1489">
      <w:rPr>
        <w:sz w:val="20"/>
        <w:szCs w:val="20"/>
        <w:lang w:val="fr-FR"/>
      </w:rPr>
      <w:t xml:space="preserve"> – FSI – Université de Toulouse (UPS)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25660ACA"/>
    <w:lvl w:ilvl="0">
      <w:start w:val="1"/>
      <w:numFmt w:val="bullet"/>
      <w:lvlText w:val=""/>
      <w:lvlJc w:val="left"/>
      <w:pPr>
        <w:tabs>
          <w:tab w:val="num" w:pos="0"/>
        </w:tabs>
      </w:pPr>
      <w:rPr>
        <w:rFonts w:ascii="Symbol" w:hAnsi="Symbol" w:cs="Symbol" w:hint="default"/>
      </w:rPr>
    </w:lvl>
    <w:lvl w:ilvl="1">
      <w:start w:val="1"/>
      <w:numFmt w:val="bullet"/>
      <w:lvlText w:val=""/>
      <w:lvlJc w:val="left"/>
      <w:pPr>
        <w:tabs>
          <w:tab w:val="num" w:pos="720"/>
        </w:tabs>
        <w:ind w:left="1080" w:hanging="360"/>
      </w:pPr>
      <w:rPr>
        <w:rFonts w:ascii="Symbol" w:hAnsi="Symbol" w:cs="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cs="Wingdings" w:hint="default"/>
      </w:rPr>
    </w:lvl>
    <w:lvl w:ilvl="4">
      <w:start w:val="1"/>
      <w:numFmt w:val="bullet"/>
      <w:lvlText w:val=""/>
      <w:lvlJc w:val="left"/>
      <w:pPr>
        <w:tabs>
          <w:tab w:val="num" w:pos="2880"/>
        </w:tabs>
        <w:ind w:left="3240" w:hanging="360"/>
      </w:pPr>
      <w:rPr>
        <w:rFonts w:ascii="Wingdings" w:hAnsi="Wingdings" w:cs="Wingdings" w:hint="default"/>
      </w:rPr>
    </w:lvl>
    <w:lvl w:ilvl="5">
      <w:start w:val="1"/>
      <w:numFmt w:val="bullet"/>
      <w:lvlText w:val=""/>
      <w:lvlJc w:val="left"/>
      <w:pPr>
        <w:tabs>
          <w:tab w:val="num" w:pos="3600"/>
        </w:tabs>
        <w:ind w:left="3960" w:hanging="360"/>
      </w:pPr>
      <w:rPr>
        <w:rFonts w:ascii="Symbol" w:hAnsi="Symbol" w:cs="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cs="Wingdings" w:hint="default"/>
      </w:rPr>
    </w:lvl>
    <w:lvl w:ilvl="8">
      <w:start w:val="1"/>
      <w:numFmt w:val="bullet"/>
      <w:lvlText w:val=""/>
      <w:lvlJc w:val="left"/>
      <w:pPr>
        <w:tabs>
          <w:tab w:val="num" w:pos="5760"/>
        </w:tabs>
        <w:ind w:left="6120" w:hanging="360"/>
      </w:pPr>
      <w:rPr>
        <w:rFonts w:ascii="Wingdings" w:hAnsi="Wingdings" w:cs="Wingdings" w:hint="default"/>
      </w:rPr>
    </w:lvl>
  </w:abstractNum>
  <w:abstractNum w:abstractNumId="1">
    <w:nsid w:val="FFFFFF7C"/>
    <w:multiLevelType w:val="singleLevel"/>
    <w:tmpl w:val="6888AB78"/>
    <w:lvl w:ilvl="0">
      <w:start w:val="1"/>
      <w:numFmt w:val="decimal"/>
      <w:lvlText w:val="%1."/>
      <w:lvlJc w:val="left"/>
      <w:pPr>
        <w:tabs>
          <w:tab w:val="num" w:pos="1492"/>
        </w:tabs>
        <w:ind w:left="1492" w:hanging="360"/>
      </w:pPr>
    </w:lvl>
  </w:abstractNum>
  <w:abstractNum w:abstractNumId="2">
    <w:nsid w:val="FFFFFF7D"/>
    <w:multiLevelType w:val="singleLevel"/>
    <w:tmpl w:val="C26E6C50"/>
    <w:lvl w:ilvl="0">
      <w:start w:val="1"/>
      <w:numFmt w:val="decimal"/>
      <w:lvlText w:val="%1."/>
      <w:lvlJc w:val="left"/>
      <w:pPr>
        <w:tabs>
          <w:tab w:val="num" w:pos="1209"/>
        </w:tabs>
        <w:ind w:left="1209" w:hanging="360"/>
      </w:pPr>
    </w:lvl>
  </w:abstractNum>
  <w:abstractNum w:abstractNumId="3">
    <w:nsid w:val="FFFFFF7E"/>
    <w:multiLevelType w:val="singleLevel"/>
    <w:tmpl w:val="F86CC9B4"/>
    <w:lvl w:ilvl="0">
      <w:start w:val="1"/>
      <w:numFmt w:val="decimal"/>
      <w:lvlText w:val="%1."/>
      <w:lvlJc w:val="left"/>
      <w:pPr>
        <w:tabs>
          <w:tab w:val="num" w:pos="926"/>
        </w:tabs>
        <w:ind w:left="926" w:hanging="360"/>
      </w:pPr>
    </w:lvl>
  </w:abstractNum>
  <w:abstractNum w:abstractNumId="4">
    <w:nsid w:val="FFFFFF7F"/>
    <w:multiLevelType w:val="singleLevel"/>
    <w:tmpl w:val="1E7E4B22"/>
    <w:lvl w:ilvl="0">
      <w:start w:val="1"/>
      <w:numFmt w:val="decimal"/>
      <w:lvlText w:val="%1."/>
      <w:lvlJc w:val="left"/>
      <w:pPr>
        <w:tabs>
          <w:tab w:val="num" w:pos="643"/>
        </w:tabs>
        <w:ind w:left="643" w:hanging="360"/>
      </w:pPr>
    </w:lvl>
  </w:abstractNum>
  <w:abstractNum w:abstractNumId="5">
    <w:nsid w:val="FFFFFF80"/>
    <w:multiLevelType w:val="singleLevel"/>
    <w:tmpl w:val="FF3E9D74"/>
    <w:lvl w:ilvl="0">
      <w:start w:val="1"/>
      <w:numFmt w:val="bullet"/>
      <w:lvlText w:val=""/>
      <w:lvlJc w:val="left"/>
      <w:pPr>
        <w:tabs>
          <w:tab w:val="num" w:pos="1492"/>
        </w:tabs>
        <w:ind w:left="1492" w:hanging="360"/>
      </w:pPr>
      <w:rPr>
        <w:rFonts w:ascii="Symbol" w:hAnsi="Symbol" w:cs="Symbol" w:hint="default"/>
      </w:rPr>
    </w:lvl>
  </w:abstractNum>
  <w:abstractNum w:abstractNumId="6">
    <w:nsid w:val="FFFFFF81"/>
    <w:multiLevelType w:val="singleLevel"/>
    <w:tmpl w:val="B2FC234A"/>
    <w:lvl w:ilvl="0">
      <w:start w:val="1"/>
      <w:numFmt w:val="bullet"/>
      <w:lvlText w:val=""/>
      <w:lvlJc w:val="left"/>
      <w:pPr>
        <w:tabs>
          <w:tab w:val="num" w:pos="1209"/>
        </w:tabs>
        <w:ind w:left="1209" w:hanging="360"/>
      </w:pPr>
      <w:rPr>
        <w:rFonts w:ascii="Symbol" w:hAnsi="Symbol" w:cs="Symbol" w:hint="default"/>
      </w:rPr>
    </w:lvl>
  </w:abstractNum>
  <w:abstractNum w:abstractNumId="7">
    <w:nsid w:val="FFFFFF82"/>
    <w:multiLevelType w:val="singleLevel"/>
    <w:tmpl w:val="2662F8C8"/>
    <w:lvl w:ilvl="0">
      <w:start w:val="1"/>
      <w:numFmt w:val="bullet"/>
      <w:lvlText w:val=""/>
      <w:lvlJc w:val="left"/>
      <w:pPr>
        <w:tabs>
          <w:tab w:val="num" w:pos="926"/>
        </w:tabs>
        <w:ind w:left="926" w:hanging="360"/>
      </w:pPr>
      <w:rPr>
        <w:rFonts w:ascii="Symbol" w:hAnsi="Symbol" w:cs="Symbol" w:hint="default"/>
      </w:rPr>
    </w:lvl>
  </w:abstractNum>
  <w:abstractNum w:abstractNumId="8">
    <w:nsid w:val="FFFFFF83"/>
    <w:multiLevelType w:val="singleLevel"/>
    <w:tmpl w:val="6B7ABB76"/>
    <w:lvl w:ilvl="0">
      <w:start w:val="1"/>
      <w:numFmt w:val="bullet"/>
      <w:lvlText w:val=""/>
      <w:lvlJc w:val="left"/>
      <w:pPr>
        <w:tabs>
          <w:tab w:val="num" w:pos="643"/>
        </w:tabs>
        <w:ind w:left="643" w:hanging="360"/>
      </w:pPr>
      <w:rPr>
        <w:rFonts w:ascii="Symbol" w:hAnsi="Symbol" w:cs="Symbol" w:hint="default"/>
      </w:rPr>
    </w:lvl>
  </w:abstractNum>
  <w:abstractNum w:abstractNumId="9">
    <w:nsid w:val="FFFFFF88"/>
    <w:multiLevelType w:val="singleLevel"/>
    <w:tmpl w:val="A6F0E34C"/>
    <w:lvl w:ilvl="0">
      <w:start w:val="1"/>
      <w:numFmt w:val="decimal"/>
      <w:lvlText w:val="%1."/>
      <w:lvlJc w:val="left"/>
      <w:pPr>
        <w:tabs>
          <w:tab w:val="num" w:pos="360"/>
        </w:tabs>
        <w:ind w:left="360" w:hanging="360"/>
      </w:pPr>
    </w:lvl>
  </w:abstractNum>
  <w:abstractNum w:abstractNumId="10">
    <w:nsid w:val="FFFFFF89"/>
    <w:multiLevelType w:val="singleLevel"/>
    <w:tmpl w:val="1E9833D8"/>
    <w:lvl w:ilvl="0">
      <w:start w:val="1"/>
      <w:numFmt w:val="bullet"/>
      <w:lvlText w:val=""/>
      <w:lvlJc w:val="left"/>
      <w:pPr>
        <w:tabs>
          <w:tab w:val="num" w:pos="360"/>
        </w:tabs>
        <w:ind w:left="360" w:hanging="360"/>
      </w:pPr>
      <w:rPr>
        <w:rFonts w:ascii="Symbol" w:hAnsi="Symbol" w:cs="Symbol" w:hint="default"/>
      </w:rPr>
    </w:lvl>
  </w:abstractNum>
  <w:abstractNum w:abstractNumId="11">
    <w:nsid w:val="1F693726"/>
    <w:multiLevelType w:val="hybridMultilevel"/>
    <w:tmpl w:val="77D0E474"/>
    <w:lvl w:ilvl="0" w:tplc="532C4736">
      <w:start w:val="1"/>
      <w:numFmt w:val="lowerLetter"/>
      <w:lvlText w:val="(%1)"/>
      <w:lvlJc w:val="left"/>
      <w:pPr>
        <w:tabs>
          <w:tab w:val="num" w:pos="884"/>
        </w:tabs>
        <w:ind w:left="884" w:hanging="600"/>
      </w:pPr>
      <w:rPr>
        <w:rFonts w:hint="default"/>
      </w:rPr>
    </w:lvl>
    <w:lvl w:ilvl="1" w:tplc="040A0019" w:tentative="1">
      <w:start w:val="1"/>
      <w:numFmt w:val="lowerLetter"/>
      <w:lvlText w:val="%2."/>
      <w:lvlJc w:val="left"/>
      <w:pPr>
        <w:tabs>
          <w:tab w:val="num" w:pos="1364"/>
        </w:tabs>
        <w:ind w:left="1364" w:hanging="360"/>
      </w:pPr>
    </w:lvl>
    <w:lvl w:ilvl="2" w:tplc="040A001B" w:tentative="1">
      <w:start w:val="1"/>
      <w:numFmt w:val="lowerRoman"/>
      <w:lvlText w:val="%3."/>
      <w:lvlJc w:val="right"/>
      <w:pPr>
        <w:tabs>
          <w:tab w:val="num" w:pos="2084"/>
        </w:tabs>
        <w:ind w:left="2084" w:hanging="180"/>
      </w:pPr>
    </w:lvl>
    <w:lvl w:ilvl="3" w:tplc="040A000F" w:tentative="1">
      <w:start w:val="1"/>
      <w:numFmt w:val="decimal"/>
      <w:lvlText w:val="%4."/>
      <w:lvlJc w:val="left"/>
      <w:pPr>
        <w:tabs>
          <w:tab w:val="num" w:pos="2804"/>
        </w:tabs>
        <w:ind w:left="2804" w:hanging="360"/>
      </w:pPr>
    </w:lvl>
    <w:lvl w:ilvl="4" w:tplc="040A0019" w:tentative="1">
      <w:start w:val="1"/>
      <w:numFmt w:val="lowerLetter"/>
      <w:lvlText w:val="%5."/>
      <w:lvlJc w:val="left"/>
      <w:pPr>
        <w:tabs>
          <w:tab w:val="num" w:pos="3524"/>
        </w:tabs>
        <w:ind w:left="3524" w:hanging="360"/>
      </w:pPr>
    </w:lvl>
    <w:lvl w:ilvl="5" w:tplc="040A001B" w:tentative="1">
      <w:start w:val="1"/>
      <w:numFmt w:val="lowerRoman"/>
      <w:lvlText w:val="%6."/>
      <w:lvlJc w:val="right"/>
      <w:pPr>
        <w:tabs>
          <w:tab w:val="num" w:pos="4244"/>
        </w:tabs>
        <w:ind w:left="4244" w:hanging="180"/>
      </w:pPr>
    </w:lvl>
    <w:lvl w:ilvl="6" w:tplc="040A000F" w:tentative="1">
      <w:start w:val="1"/>
      <w:numFmt w:val="decimal"/>
      <w:lvlText w:val="%7."/>
      <w:lvlJc w:val="left"/>
      <w:pPr>
        <w:tabs>
          <w:tab w:val="num" w:pos="4964"/>
        </w:tabs>
        <w:ind w:left="4964" w:hanging="360"/>
      </w:pPr>
    </w:lvl>
    <w:lvl w:ilvl="7" w:tplc="040A0019" w:tentative="1">
      <w:start w:val="1"/>
      <w:numFmt w:val="lowerLetter"/>
      <w:lvlText w:val="%8."/>
      <w:lvlJc w:val="left"/>
      <w:pPr>
        <w:tabs>
          <w:tab w:val="num" w:pos="5684"/>
        </w:tabs>
        <w:ind w:left="5684" w:hanging="360"/>
      </w:pPr>
    </w:lvl>
    <w:lvl w:ilvl="8" w:tplc="040A001B" w:tentative="1">
      <w:start w:val="1"/>
      <w:numFmt w:val="lowerRoman"/>
      <w:lvlText w:val="%9."/>
      <w:lvlJc w:val="right"/>
      <w:pPr>
        <w:tabs>
          <w:tab w:val="num" w:pos="6404"/>
        </w:tabs>
        <w:ind w:left="6404" w:hanging="180"/>
      </w:pPr>
    </w:lvl>
  </w:abstractNum>
  <w:abstractNum w:abstractNumId="12">
    <w:nsid w:val="670321D6"/>
    <w:multiLevelType w:val="hybridMultilevel"/>
    <w:tmpl w:val="6DD04F54"/>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0"/>
  </w:num>
  <w:num w:numId="12">
    <w:abstractNumId w:val="8"/>
  </w:num>
  <w:num w:numId="13">
    <w:abstractNumId w:val="7"/>
  </w:num>
  <w:num w:numId="14">
    <w:abstractNumId w:val="6"/>
  </w:num>
  <w:num w:numId="15">
    <w:abstractNumId w:val="5"/>
  </w:num>
  <w:num w:numId="16">
    <w:abstractNumId w:val="9"/>
  </w:num>
  <w:num w:numId="17">
    <w:abstractNumId w:val="4"/>
  </w:num>
  <w:num w:numId="18">
    <w:abstractNumId w:val="3"/>
  </w:num>
  <w:num w:numId="19">
    <w:abstractNumId w:val="2"/>
  </w:num>
  <w:num w:numId="20">
    <w:abstractNumId w:val="1"/>
  </w:num>
  <w:num w:numId="21">
    <w:abstractNumId w:val="10"/>
  </w:num>
  <w:num w:numId="22">
    <w:abstractNumId w:val="8"/>
  </w:num>
  <w:num w:numId="23">
    <w:abstractNumId w:val="7"/>
  </w:num>
  <w:num w:numId="24">
    <w:abstractNumId w:val="6"/>
  </w:num>
  <w:num w:numId="25">
    <w:abstractNumId w:val="5"/>
  </w:num>
  <w:num w:numId="26">
    <w:abstractNumId w:val="9"/>
  </w:num>
  <w:num w:numId="27">
    <w:abstractNumId w:val="4"/>
  </w:num>
  <w:num w:numId="28">
    <w:abstractNumId w:val="3"/>
  </w:num>
  <w:num w:numId="29">
    <w:abstractNumId w:val="2"/>
  </w:num>
  <w:num w:numId="30">
    <w:abstractNumId w:val="1"/>
  </w:num>
  <w:num w:numId="31">
    <w:abstractNumId w:val="10"/>
  </w:num>
  <w:num w:numId="32">
    <w:abstractNumId w:val="8"/>
  </w:num>
  <w:num w:numId="33">
    <w:abstractNumId w:val="7"/>
  </w:num>
  <w:num w:numId="34">
    <w:abstractNumId w:val="6"/>
  </w:num>
  <w:num w:numId="35">
    <w:abstractNumId w:val="5"/>
  </w:num>
  <w:num w:numId="36">
    <w:abstractNumId w:val="9"/>
  </w:num>
  <w:num w:numId="37">
    <w:abstractNumId w:val="4"/>
  </w:num>
  <w:num w:numId="38">
    <w:abstractNumId w:val="3"/>
  </w:num>
  <w:num w:numId="39">
    <w:abstractNumId w:val="2"/>
  </w:num>
  <w:num w:numId="40">
    <w:abstractNumId w:val="1"/>
  </w:num>
  <w:num w:numId="41">
    <w:abstractNumId w:val="10"/>
  </w:num>
  <w:num w:numId="42">
    <w:abstractNumId w:val="8"/>
  </w:num>
  <w:num w:numId="43">
    <w:abstractNumId w:val="7"/>
  </w:num>
  <w:num w:numId="44">
    <w:abstractNumId w:val="6"/>
  </w:num>
  <w:num w:numId="45">
    <w:abstractNumId w:val="5"/>
  </w:num>
  <w:num w:numId="46">
    <w:abstractNumId w:val="9"/>
  </w:num>
  <w:num w:numId="47">
    <w:abstractNumId w:val="4"/>
  </w:num>
  <w:num w:numId="48">
    <w:abstractNumId w:val="3"/>
  </w:num>
  <w:num w:numId="49">
    <w:abstractNumId w:val="2"/>
  </w:num>
  <w:num w:numId="50">
    <w:abstractNumId w:val="1"/>
  </w:num>
  <w:num w:numId="51">
    <w:abstractNumId w:val="10"/>
  </w:num>
  <w:num w:numId="52">
    <w:abstractNumId w:val="8"/>
  </w:num>
  <w:num w:numId="53">
    <w:abstractNumId w:val="7"/>
  </w:num>
  <w:num w:numId="54">
    <w:abstractNumId w:val="6"/>
  </w:num>
  <w:num w:numId="55">
    <w:abstractNumId w:val="5"/>
  </w:num>
  <w:num w:numId="56">
    <w:abstractNumId w:val="9"/>
  </w:num>
  <w:num w:numId="57">
    <w:abstractNumId w:val="4"/>
  </w:num>
  <w:num w:numId="58">
    <w:abstractNumId w:val="3"/>
  </w:num>
  <w:num w:numId="59">
    <w:abstractNumId w:val="2"/>
  </w:num>
  <w:num w:numId="60">
    <w:abstractNumId w:val="1"/>
  </w:num>
  <w:num w:numId="61">
    <w:abstractNumId w:val="10"/>
  </w:num>
  <w:num w:numId="62">
    <w:abstractNumId w:val="8"/>
  </w:num>
  <w:num w:numId="63">
    <w:abstractNumId w:val="7"/>
  </w:num>
  <w:num w:numId="64">
    <w:abstractNumId w:val="6"/>
  </w:num>
  <w:num w:numId="65">
    <w:abstractNumId w:val="5"/>
  </w:num>
  <w:num w:numId="66">
    <w:abstractNumId w:val="9"/>
  </w:num>
  <w:num w:numId="67">
    <w:abstractNumId w:val="4"/>
  </w:num>
  <w:num w:numId="68">
    <w:abstractNumId w:val="3"/>
  </w:num>
  <w:num w:numId="69">
    <w:abstractNumId w:val="2"/>
  </w:num>
  <w:num w:numId="70">
    <w:abstractNumId w:val="1"/>
  </w:num>
  <w:num w:numId="71">
    <w:abstractNumId w:val="11"/>
  </w:num>
  <w:num w:numId="72">
    <w:abstractNumId w:val="12"/>
  </w:num>
  <w:num w:numId="7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B4944"/>
    <w:rsid w:val="00000416"/>
    <w:rsid w:val="00000863"/>
    <w:rsid w:val="00000DAC"/>
    <w:rsid w:val="000014B9"/>
    <w:rsid w:val="00007E7D"/>
    <w:rsid w:val="000122DD"/>
    <w:rsid w:val="00014AA5"/>
    <w:rsid w:val="00016241"/>
    <w:rsid w:val="0001711D"/>
    <w:rsid w:val="000201B8"/>
    <w:rsid w:val="000210F4"/>
    <w:rsid w:val="00025E4A"/>
    <w:rsid w:val="00026366"/>
    <w:rsid w:val="00026C66"/>
    <w:rsid w:val="00027C62"/>
    <w:rsid w:val="000334E6"/>
    <w:rsid w:val="00033D7A"/>
    <w:rsid w:val="00035332"/>
    <w:rsid w:val="000376B7"/>
    <w:rsid w:val="000378BA"/>
    <w:rsid w:val="0004298D"/>
    <w:rsid w:val="00042D5B"/>
    <w:rsid w:val="000533D0"/>
    <w:rsid w:val="000551E0"/>
    <w:rsid w:val="00060888"/>
    <w:rsid w:val="00063E03"/>
    <w:rsid w:val="000648F8"/>
    <w:rsid w:val="00067CEA"/>
    <w:rsid w:val="00070A1A"/>
    <w:rsid w:val="00072498"/>
    <w:rsid w:val="000778F1"/>
    <w:rsid w:val="00080A6A"/>
    <w:rsid w:val="0008237B"/>
    <w:rsid w:val="00083C11"/>
    <w:rsid w:val="000841D1"/>
    <w:rsid w:val="00087A1D"/>
    <w:rsid w:val="00091160"/>
    <w:rsid w:val="000922BC"/>
    <w:rsid w:val="000A4B30"/>
    <w:rsid w:val="000A7D95"/>
    <w:rsid w:val="000B4944"/>
    <w:rsid w:val="000B79D1"/>
    <w:rsid w:val="000B7F66"/>
    <w:rsid w:val="000C0F2C"/>
    <w:rsid w:val="000C11EE"/>
    <w:rsid w:val="000C695B"/>
    <w:rsid w:val="000C74A6"/>
    <w:rsid w:val="000D0616"/>
    <w:rsid w:val="000D3E96"/>
    <w:rsid w:val="000E1462"/>
    <w:rsid w:val="00100D6D"/>
    <w:rsid w:val="00100E5A"/>
    <w:rsid w:val="001061BC"/>
    <w:rsid w:val="001077C2"/>
    <w:rsid w:val="001107E2"/>
    <w:rsid w:val="00112CE2"/>
    <w:rsid w:val="00113011"/>
    <w:rsid w:val="001131B2"/>
    <w:rsid w:val="00113A01"/>
    <w:rsid w:val="00113ED2"/>
    <w:rsid w:val="001179A9"/>
    <w:rsid w:val="001225AE"/>
    <w:rsid w:val="001262D7"/>
    <w:rsid w:val="001328A6"/>
    <w:rsid w:val="0013611C"/>
    <w:rsid w:val="001412F0"/>
    <w:rsid w:val="001429C3"/>
    <w:rsid w:val="00143C67"/>
    <w:rsid w:val="0015014E"/>
    <w:rsid w:val="00152206"/>
    <w:rsid w:val="00153BC4"/>
    <w:rsid w:val="00155A43"/>
    <w:rsid w:val="001569CA"/>
    <w:rsid w:val="00161BB8"/>
    <w:rsid w:val="001636CC"/>
    <w:rsid w:val="00163CA9"/>
    <w:rsid w:val="0016645F"/>
    <w:rsid w:val="0017275E"/>
    <w:rsid w:val="001760CC"/>
    <w:rsid w:val="00180EB8"/>
    <w:rsid w:val="00181B21"/>
    <w:rsid w:val="001823D6"/>
    <w:rsid w:val="00184B6C"/>
    <w:rsid w:val="00186173"/>
    <w:rsid w:val="001A09DC"/>
    <w:rsid w:val="001B11A9"/>
    <w:rsid w:val="001B45BB"/>
    <w:rsid w:val="001B573D"/>
    <w:rsid w:val="001C05FD"/>
    <w:rsid w:val="001C0FA0"/>
    <w:rsid w:val="001C66B2"/>
    <w:rsid w:val="001D188D"/>
    <w:rsid w:val="001D3002"/>
    <w:rsid w:val="001D373D"/>
    <w:rsid w:val="001D46D6"/>
    <w:rsid w:val="001D591F"/>
    <w:rsid w:val="001D60AA"/>
    <w:rsid w:val="001E1103"/>
    <w:rsid w:val="001F6BD9"/>
    <w:rsid w:val="00200A68"/>
    <w:rsid w:val="002049B5"/>
    <w:rsid w:val="00206F92"/>
    <w:rsid w:val="0021054A"/>
    <w:rsid w:val="002176F0"/>
    <w:rsid w:val="0023215A"/>
    <w:rsid w:val="00240014"/>
    <w:rsid w:val="0024099A"/>
    <w:rsid w:val="00240E42"/>
    <w:rsid w:val="00241623"/>
    <w:rsid w:val="00243AEC"/>
    <w:rsid w:val="00245059"/>
    <w:rsid w:val="00252A88"/>
    <w:rsid w:val="002537BA"/>
    <w:rsid w:val="002540A0"/>
    <w:rsid w:val="00254540"/>
    <w:rsid w:val="00255C02"/>
    <w:rsid w:val="0025646F"/>
    <w:rsid w:val="00260C07"/>
    <w:rsid w:val="00260DF4"/>
    <w:rsid w:val="00263323"/>
    <w:rsid w:val="0026403F"/>
    <w:rsid w:val="0026456C"/>
    <w:rsid w:val="0026651D"/>
    <w:rsid w:val="00267C06"/>
    <w:rsid w:val="0027360F"/>
    <w:rsid w:val="00274140"/>
    <w:rsid w:val="002749A9"/>
    <w:rsid w:val="00274C82"/>
    <w:rsid w:val="00276A49"/>
    <w:rsid w:val="00277268"/>
    <w:rsid w:val="002800E5"/>
    <w:rsid w:val="002805E1"/>
    <w:rsid w:val="0028387E"/>
    <w:rsid w:val="00290599"/>
    <w:rsid w:val="00291191"/>
    <w:rsid w:val="0029123A"/>
    <w:rsid w:val="0029144B"/>
    <w:rsid w:val="002920C3"/>
    <w:rsid w:val="00292C09"/>
    <w:rsid w:val="0029301E"/>
    <w:rsid w:val="002945C6"/>
    <w:rsid w:val="0029465B"/>
    <w:rsid w:val="0029630C"/>
    <w:rsid w:val="002A2BFD"/>
    <w:rsid w:val="002A62B4"/>
    <w:rsid w:val="002A68A9"/>
    <w:rsid w:val="002B5E63"/>
    <w:rsid w:val="002C60A3"/>
    <w:rsid w:val="002D344B"/>
    <w:rsid w:val="002D367D"/>
    <w:rsid w:val="002E08D4"/>
    <w:rsid w:val="002E2B86"/>
    <w:rsid w:val="002E2CDB"/>
    <w:rsid w:val="002E573F"/>
    <w:rsid w:val="002E755A"/>
    <w:rsid w:val="002F11E4"/>
    <w:rsid w:val="002F319E"/>
    <w:rsid w:val="002F357D"/>
    <w:rsid w:val="002F4A2F"/>
    <w:rsid w:val="002F6EFF"/>
    <w:rsid w:val="0030367D"/>
    <w:rsid w:val="0030474A"/>
    <w:rsid w:val="00306A76"/>
    <w:rsid w:val="00306F88"/>
    <w:rsid w:val="00307969"/>
    <w:rsid w:val="00310939"/>
    <w:rsid w:val="00311101"/>
    <w:rsid w:val="003124D6"/>
    <w:rsid w:val="00314A2F"/>
    <w:rsid w:val="00320FA8"/>
    <w:rsid w:val="00324B5D"/>
    <w:rsid w:val="0032588B"/>
    <w:rsid w:val="00326679"/>
    <w:rsid w:val="003306E7"/>
    <w:rsid w:val="003327E3"/>
    <w:rsid w:val="00332F37"/>
    <w:rsid w:val="00341671"/>
    <w:rsid w:val="00347702"/>
    <w:rsid w:val="00351479"/>
    <w:rsid w:val="0035679C"/>
    <w:rsid w:val="003616D9"/>
    <w:rsid w:val="00367162"/>
    <w:rsid w:val="00370A69"/>
    <w:rsid w:val="003742D0"/>
    <w:rsid w:val="0037450B"/>
    <w:rsid w:val="00380F74"/>
    <w:rsid w:val="00381A83"/>
    <w:rsid w:val="0038238C"/>
    <w:rsid w:val="003838F0"/>
    <w:rsid w:val="003855B4"/>
    <w:rsid w:val="0038746F"/>
    <w:rsid w:val="00391575"/>
    <w:rsid w:val="00393BEA"/>
    <w:rsid w:val="0039632F"/>
    <w:rsid w:val="00397670"/>
    <w:rsid w:val="00397788"/>
    <w:rsid w:val="003A0920"/>
    <w:rsid w:val="003A0B6E"/>
    <w:rsid w:val="003A57AF"/>
    <w:rsid w:val="003B14C7"/>
    <w:rsid w:val="003B14CC"/>
    <w:rsid w:val="003B1B1F"/>
    <w:rsid w:val="003B31EE"/>
    <w:rsid w:val="003B5A90"/>
    <w:rsid w:val="003C185D"/>
    <w:rsid w:val="003C475D"/>
    <w:rsid w:val="003D12C9"/>
    <w:rsid w:val="003D1AFB"/>
    <w:rsid w:val="003D446D"/>
    <w:rsid w:val="003D4CE4"/>
    <w:rsid w:val="003D602F"/>
    <w:rsid w:val="003D7733"/>
    <w:rsid w:val="003D7C63"/>
    <w:rsid w:val="003D7D5F"/>
    <w:rsid w:val="003E0088"/>
    <w:rsid w:val="003E08B1"/>
    <w:rsid w:val="003E1882"/>
    <w:rsid w:val="003E1D56"/>
    <w:rsid w:val="003E2548"/>
    <w:rsid w:val="003E5A65"/>
    <w:rsid w:val="003F148F"/>
    <w:rsid w:val="003F3409"/>
    <w:rsid w:val="003F7DBD"/>
    <w:rsid w:val="00406079"/>
    <w:rsid w:val="00407673"/>
    <w:rsid w:val="004131C5"/>
    <w:rsid w:val="004138A4"/>
    <w:rsid w:val="00417599"/>
    <w:rsid w:val="00420BAF"/>
    <w:rsid w:val="004257CD"/>
    <w:rsid w:val="0042671D"/>
    <w:rsid w:val="004272FB"/>
    <w:rsid w:val="004345B8"/>
    <w:rsid w:val="00444CE6"/>
    <w:rsid w:val="00445B69"/>
    <w:rsid w:val="00450B6E"/>
    <w:rsid w:val="004554D8"/>
    <w:rsid w:val="00460863"/>
    <w:rsid w:val="00461F5B"/>
    <w:rsid w:val="00463878"/>
    <w:rsid w:val="00467168"/>
    <w:rsid w:val="0046739C"/>
    <w:rsid w:val="004713E9"/>
    <w:rsid w:val="00472704"/>
    <w:rsid w:val="00472740"/>
    <w:rsid w:val="00474888"/>
    <w:rsid w:val="0047700F"/>
    <w:rsid w:val="004777CF"/>
    <w:rsid w:val="00487930"/>
    <w:rsid w:val="0049044C"/>
    <w:rsid w:val="0049145D"/>
    <w:rsid w:val="004922C2"/>
    <w:rsid w:val="004925D2"/>
    <w:rsid w:val="0049487F"/>
    <w:rsid w:val="004976B4"/>
    <w:rsid w:val="004A0865"/>
    <w:rsid w:val="004B48B4"/>
    <w:rsid w:val="004B672A"/>
    <w:rsid w:val="004B6E62"/>
    <w:rsid w:val="004B72A7"/>
    <w:rsid w:val="004C0472"/>
    <w:rsid w:val="004C150D"/>
    <w:rsid w:val="004C2903"/>
    <w:rsid w:val="004C42EC"/>
    <w:rsid w:val="004D0280"/>
    <w:rsid w:val="004D14D8"/>
    <w:rsid w:val="004D20B8"/>
    <w:rsid w:val="004D2120"/>
    <w:rsid w:val="004D47D5"/>
    <w:rsid w:val="004E21F5"/>
    <w:rsid w:val="004E4470"/>
    <w:rsid w:val="004E4A84"/>
    <w:rsid w:val="004F0E9C"/>
    <w:rsid w:val="004F2367"/>
    <w:rsid w:val="004F3C0A"/>
    <w:rsid w:val="00501009"/>
    <w:rsid w:val="00502F5A"/>
    <w:rsid w:val="00505707"/>
    <w:rsid w:val="00516F32"/>
    <w:rsid w:val="00524D3C"/>
    <w:rsid w:val="005264F8"/>
    <w:rsid w:val="00527B23"/>
    <w:rsid w:val="00533037"/>
    <w:rsid w:val="00533DD0"/>
    <w:rsid w:val="00536E26"/>
    <w:rsid w:val="00540613"/>
    <w:rsid w:val="00543FA5"/>
    <w:rsid w:val="0055529E"/>
    <w:rsid w:val="0056659A"/>
    <w:rsid w:val="005714F0"/>
    <w:rsid w:val="0057417F"/>
    <w:rsid w:val="00575E86"/>
    <w:rsid w:val="0057746C"/>
    <w:rsid w:val="005803C1"/>
    <w:rsid w:val="00585BF0"/>
    <w:rsid w:val="00585F48"/>
    <w:rsid w:val="00587A66"/>
    <w:rsid w:val="00595EC2"/>
    <w:rsid w:val="005A0BD6"/>
    <w:rsid w:val="005A1A96"/>
    <w:rsid w:val="005A2967"/>
    <w:rsid w:val="005A5A8F"/>
    <w:rsid w:val="005A725C"/>
    <w:rsid w:val="005B04B2"/>
    <w:rsid w:val="005B1538"/>
    <w:rsid w:val="005B443B"/>
    <w:rsid w:val="005B768C"/>
    <w:rsid w:val="005C0357"/>
    <w:rsid w:val="005C0E39"/>
    <w:rsid w:val="005C2713"/>
    <w:rsid w:val="005C77C1"/>
    <w:rsid w:val="005D4CC5"/>
    <w:rsid w:val="005D7F99"/>
    <w:rsid w:val="005E2C5B"/>
    <w:rsid w:val="005E3247"/>
    <w:rsid w:val="005E3CD5"/>
    <w:rsid w:val="005E46F4"/>
    <w:rsid w:val="005E4CA5"/>
    <w:rsid w:val="005E5DD7"/>
    <w:rsid w:val="005E6287"/>
    <w:rsid w:val="005F260E"/>
    <w:rsid w:val="005F5B03"/>
    <w:rsid w:val="00600EE5"/>
    <w:rsid w:val="00602C88"/>
    <w:rsid w:val="006045A8"/>
    <w:rsid w:val="006063C1"/>
    <w:rsid w:val="00606CBA"/>
    <w:rsid w:val="00610F2C"/>
    <w:rsid w:val="00614A10"/>
    <w:rsid w:val="0061608F"/>
    <w:rsid w:val="00620DDC"/>
    <w:rsid w:val="00620F6B"/>
    <w:rsid w:val="0062112F"/>
    <w:rsid w:val="00622850"/>
    <w:rsid w:val="0062399A"/>
    <w:rsid w:val="00625508"/>
    <w:rsid w:val="00625AA8"/>
    <w:rsid w:val="00631F95"/>
    <w:rsid w:val="0063241A"/>
    <w:rsid w:val="0063731D"/>
    <w:rsid w:val="00644843"/>
    <w:rsid w:val="006474BB"/>
    <w:rsid w:val="00654C04"/>
    <w:rsid w:val="00655934"/>
    <w:rsid w:val="00656E27"/>
    <w:rsid w:val="0066027B"/>
    <w:rsid w:val="006659E2"/>
    <w:rsid w:val="0067774B"/>
    <w:rsid w:val="00680116"/>
    <w:rsid w:val="00685771"/>
    <w:rsid w:val="00685C4C"/>
    <w:rsid w:val="0069512B"/>
    <w:rsid w:val="00695C0E"/>
    <w:rsid w:val="00697832"/>
    <w:rsid w:val="00697C10"/>
    <w:rsid w:val="006A1246"/>
    <w:rsid w:val="006A2612"/>
    <w:rsid w:val="006A62D4"/>
    <w:rsid w:val="006B11EE"/>
    <w:rsid w:val="006B27DA"/>
    <w:rsid w:val="006B6097"/>
    <w:rsid w:val="006B690E"/>
    <w:rsid w:val="006C03F9"/>
    <w:rsid w:val="006C0708"/>
    <w:rsid w:val="006C1235"/>
    <w:rsid w:val="006C2948"/>
    <w:rsid w:val="006C43ED"/>
    <w:rsid w:val="006C5D72"/>
    <w:rsid w:val="006C7C8C"/>
    <w:rsid w:val="006C7CD9"/>
    <w:rsid w:val="006D3488"/>
    <w:rsid w:val="006D4818"/>
    <w:rsid w:val="006D4BFD"/>
    <w:rsid w:val="006D766E"/>
    <w:rsid w:val="006E12AB"/>
    <w:rsid w:val="006E77DD"/>
    <w:rsid w:val="006F3652"/>
    <w:rsid w:val="006F3C8A"/>
    <w:rsid w:val="006F3EB8"/>
    <w:rsid w:val="006F52A4"/>
    <w:rsid w:val="006F5A17"/>
    <w:rsid w:val="0070049C"/>
    <w:rsid w:val="00704F97"/>
    <w:rsid w:val="00707FB4"/>
    <w:rsid w:val="0071727D"/>
    <w:rsid w:val="00720BD0"/>
    <w:rsid w:val="007214F7"/>
    <w:rsid w:val="0072207D"/>
    <w:rsid w:val="00730B0B"/>
    <w:rsid w:val="00731662"/>
    <w:rsid w:val="007325C7"/>
    <w:rsid w:val="007356AE"/>
    <w:rsid w:val="0073592B"/>
    <w:rsid w:val="0073762D"/>
    <w:rsid w:val="00743E88"/>
    <w:rsid w:val="007520FD"/>
    <w:rsid w:val="00754C41"/>
    <w:rsid w:val="00760FD1"/>
    <w:rsid w:val="0076157F"/>
    <w:rsid w:val="0076468D"/>
    <w:rsid w:val="00766513"/>
    <w:rsid w:val="0076759E"/>
    <w:rsid w:val="00767C52"/>
    <w:rsid w:val="00770E54"/>
    <w:rsid w:val="00773DDE"/>
    <w:rsid w:val="007843B3"/>
    <w:rsid w:val="00792894"/>
    <w:rsid w:val="007939B4"/>
    <w:rsid w:val="007940B4"/>
    <w:rsid w:val="00794CA6"/>
    <w:rsid w:val="007A05D2"/>
    <w:rsid w:val="007A2D91"/>
    <w:rsid w:val="007A3AC4"/>
    <w:rsid w:val="007C1955"/>
    <w:rsid w:val="007C49B2"/>
    <w:rsid w:val="007C4E39"/>
    <w:rsid w:val="007C5E32"/>
    <w:rsid w:val="007D4490"/>
    <w:rsid w:val="007D6AEE"/>
    <w:rsid w:val="007E0C20"/>
    <w:rsid w:val="007E4F84"/>
    <w:rsid w:val="007F0AAF"/>
    <w:rsid w:val="008018FF"/>
    <w:rsid w:val="008056BE"/>
    <w:rsid w:val="008067A7"/>
    <w:rsid w:val="008076A1"/>
    <w:rsid w:val="008123EC"/>
    <w:rsid w:val="00822F79"/>
    <w:rsid w:val="00831F26"/>
    <w:rsid w:val="00833564"/>
    <w:rsid w:val="00836C6D"/>
    <w:rsid w:val="0083723F"/>
    <w:rsid w:val="00844117"/>
    <w:rsid w:val="00845BF9"/>
    <w:rsid w:val="0085070B"/>
    <w:rsid w:val="00852864"/>
    <w:rsid w:val="008560B2"/>
    <w:rsid w:val="008563D1"/>
    <w:rsid w:val="0085718B"/>
    <w:rsid w:val="0086149F"/>
    <w:rsid w:val="008623D3"/>
    <w:rsid w:val="008625C6"/>
    <w:rsid w:val="008632B9"/>
    <w:rsid w:val="008653DB"/>
    <w:rsid w:val="00884B3E"/>
    <w:rsid w:val="00887AB8"/>
    <w:rsid w:val="00890B5B"/>
    <w:rsid w:val="008971F8"/>
    <w:rsid w:val="00897922"/>
    <w:rsid w:val="008A2088"/>
    <w:rsid w:val="008A3CCC"/>
    <w:rsid w:val="008A69D0"/>
    <w:rsid w:val="008B05E1"/>
    <w:rsid w:val="008B11C9"/>
    <w:rsid w:val="008B2688"/>
    <w:rsid w:val="008B2A11"/>
    <w:rsid w:val="008B2E08"/>
    <w:rsid w:val="008B2E1E"/>
    <w:rsid w:val="008B62B9"/>
    <w:rsid w:val="008B71D0"/>
    <w:rsid w:val="008C014D"/>
    <w:rsid w:val="008C1829"/>
    <w:rsid w:val="008C2A91"/>
    <w:rsid w:val="008C4C96"/>
    <w:rsid w:val="008C6D16"/>
    <w:rsid w:val="008D1E4A"/>
    <w:rsid w:val="008D3B18"/>
    <w:rsid w:val="008D7FB6"/>
    <w:rsid w:val="008E21F8"/>
    <w:rsid w:val="008E4A81"/>
    <w:rsid w:val="008E77FE"/>
    <w:rsid w:val="008E7ECC"/>
    <w:rsid w:val="008F0395"/>
    <w:rsid w:val="008F2FC0"/>
    <w:rsid w:val="008F48C4"/>
    <w:rsid w:val="008F50F1"/>
    <w:rsid w:val="008F6435"/>
    <w:rsid w:val="00900E0C"/>
    <w:rsid w:val="0090178E"/>
    <w:rsid w:val="009022FE"/>
    <w:rsid w:val="009031D2"/>
    <w:rsid w:val="00904A02"/>
    <w:rsid w:val="00906EC1"/>
    <w:rsid w:val="00913F84"/>
    <w:rsid w:val="00920266"/>
    <w:rsid w:val="009234E5"/>
    <w:rsid w:val="009236DC"/>
    <w:rsid w:val="009322BB"/>
    <w:rsid w:val="009328F6"/>
    <w:rsid w:val="00941FE4"/>
    <w:rsid w:val="0094394F"/>
    <w:rsid w:val="00946062"/>
    <w:rsid w:val="009464B2"/>
    <w:rsid w:val="00951634"/>
    <w:rsid w:val="00953F12"/>
    <w:rsid w:val="00954604"/>
    <w:rsid w:val="009626FF"/>
    <w:rsid w:val="009642C6"/>
    <w:rsid w:val="00965975"/>
    <w:rsid w:val="00966586"/>
    <w:rsid w:val="00967E40"/>
    <w:rsid w:val="009719EF"/>
    <w:rsid w:val="009765EC"/>
    <w:rsid w:val="00981DC4"/>
    <w:rsid w:val="00982BED"/>
    <w:rsid w:val="009835CE"/>
    <w:rsid w:val="00983CC0"/>
    <w:rsid w:val="0098436E"/>
    <w:rsid w:val="00987DCE"/>
    <w:rsid w:val="00990B43"/>
    <w:rsid w:val="00990D9C"/>
    <w:rsid w:val="00993ABA"/>
    <w:rsid w:val="00993DF0"/>
    <w:rsid w:val="009A6BF7"/>
    <w:rsid w:val="009A79CE"/>
    <w:rsid w:val="009A7E51"/>
    <w:rsid w:val="009B4B0F"/>
    <w:rsid w:val="009B4C9B"/>
    <w:rsid w:val="009B55C0"/>
    <w:rsid w:val="009B600F"/>
    <w:rsid w:val="009C0B64"/>
    <w:rsid w:val="009C3EB9"/>
    <w:rsid w:val="009C764D"/>
    <w:rsid w:val="009D37AB"/>
    <w:rsid w:val="009D5E3D"/>
    <w:rsid w:val="009D78AC"/>
    <w:rsid w:val="009F4431"/>
    <w:rsid w:val="009F6213"/>
    <w:rsid w:val="009F63D8"/>
    <w:rsid w:val="009F774D"/>
    <w:rsid w:val="00A00AEE"/>
    <w:rsid w:val="00A00BD7"/>
    <w:rsid w:val="00A01BF0"/>
    <w:rsid w:val="00A02752"/>
    <w:rsid w:val="00A03D32"/>
    <w:rsid w:val="00A05CDC"/>
    <w:rsid w:val="00A154FB"/>
    <w:rsid w:val="00A22835"/>
    <w:rsid w:val="00A27B02"/>
    <w:rsid w:val="00A31E58"/>
    <w:rsid w:val="00A32607"/>
    <w:rsid w:val="00A3612C"/>
    <w:rsid w:val="00A42D8C"/>
    <w:rsid w:val="00A470C6"/>
    <w:rsid w:val="00A52885"/>
    <w:rsid w:val="00A57809"/>
    <w:rsid w:val="00A57A82"/>
    <w:rsid w:val="00A658CC"/>
    <w:rsid w:val="00A65FDF"/>
    <w:rsid w:val="00A6680A"/>
    <w:rsid w:val="00A67581"/>
    <w:rsid w:val="00A756E7"/>
    <w:rsid w:val="00A81EC5"/>
    <w:rsid w:val="00A84AAB"/>
    <w:rsid w:val="00A87FD4"/>
    <w:rsid w:val="00A910CC"/>
    <w:rsid w:val="00A93811"/>
    <w:rsid w:val="00AA149F"/>
    <w:rsid w:val="00AA3594"/>
    <w:rsid w:val="00AA38E8"/>
    <w:rsid w:val="00AB2BF1"/>
    <w:rsid w:val="00AC0026"/>
    <w:rsid w:val="00AC4CE0"/>
    <w:rsid w:val="00AD322C"/>
    <w:rsid w:val="00AD39DC"/>
    <w:rsid w:val="00AD6855"/>
    <w:rsid w:val="00AF2005"/>
    <w:rsid w:val="00AF4529"/>
    <w:rsid w:val="00AF4CEA"/>
    <w:rsid w:val="00AF57C0"/>
    <w:rsid w:val="00B032F4"/>
    <w:rsid w:val="00B0377A"/>
    <w:rsid w:val="00B13B6B"/>
    <w:rsid w:val="00B21084"/>
    <w:rsid w:val="00B2121B"/>
    <w:rsid w:val="00B27E1B"/>
    <w:rsid w:val="00B30CB9"/>
    <w:rsid w:val="00B44462"/>
    <w:rsid w:val="00B45358"/>
    <w:rsid w:val="00B4544C"/>
    <w:rsid w:val="00B4650E"/>
    <w:rsid w:val="00B46B27"/>
    <w:rsid w:val="00B478BB"/>
    <w:rsid w:val="00B51BD9"/>
    <w:rsid w:val="00B52F7C"/>
    <w:rsid w:val="00B55D30"/>
    <w:rsid w:val="00B56620"/>
    <w:rsid w:val="00B570C4"/>
    <w:rsid w:val="00B578AB"/>
    <w:rsid w:val="00B6069A"/>
    <w:rsid w:val="00B75AC9"/>
    <w:rsid w:val="00B83B39"/>
    <w:rsid w:val="00B87791"/>
    <w:rsid w:val="00B90E29"/>
    <w:rsid w:val="00B934C6"/>
    <w:rsid w:val="00B95391"/>
    <w:rsid w:val="00B95DC9"/>
    <w:rsid w:val="00BA0E30"/>
    <w:rsid w:val="00BA1B00"/>
    <w:rsid w:val="00BA2BC8"/>
    <w:rsid w:val="00BA3DCE"/>
    <w:rsid w:val="00BA6B02"/>
    <w:rsid w:val="00BB0CD6"/>
    <w:rsid w:val="00BB48C6"/>
    <w:rsid w:val="00BB561C"/>
    <w:rsid w:val="00BC0576"/>
    <w:rsid w:val="00BC34FF"/>
    <w:rsid w:val="00BC7505"/>
    <w:rsid w:val="00BD2A03"/>
    <w:rsid w:val="00BD2FC6"/>
    <w:rsid w:val="00BD5AC4"/>
    <w:rsid w:val="00BD70E8"/>
    <w:rsid w:val="00BE171C"/>
    <w:rsid w:val="00BE18C4"/>
    <w:rsid w:val="00BE5D75"/>
    <w:rsid w:val="00BF0C8E"/>
    <w:rsid w:val="00BF1338"/>
    <w:rsid w:val="00C0040C"/>
    <w:rsid w:val="00C032A3"/>
    <w:rsid w:val="00C0379B"/>
    <w:rsid w:val="00C1408B"/>
    <w:rsid w:val="00C15996"/>
    <w:rsid w:val="00C20D9D"/>
    <w:rsid w:val="00C21CA4"/>
    <w:rsid w:val="00C21E0C"/>
    <w:rsid w:val="00C224D5"/>
    <w:rsid w:val="00C27746"/>
    <w:rsid w:val="00C30F0D"/>
    <w:rsid w:val="00C32ED1"/>
    <w:rsid w:val="00C33E5D"/>
    <w:rsid w:val="00C42592"/>
    <w:rsid w:val="00C42C26"/>
    <w:rsid w:val="00C438AF"/>
    <w:rsid w:val="00C44FA4"/>
    <w:rsid w:val="00C50D5E"/>
    <w:rsid w:val="00C5433C"/>
    <w:rsid w:val="00C54B99"/>
    <w:rsid w:val="00C55CBA"/>
    <w:rsid w:val="00C63679"/>
    <w:rsid w:val="00C6390C"/>
    <w:rsid w:val="00C63FB6"/>
    <w:rsid w:val="00C6558E"/>
    <w:rsid w:val="00C677E2"/>
    <w:rsid w:val="00C74461"/>
    <w:rsid w:val="00C80CCC"/>
    <w:rsid w:val="00C828DE"/>
    <w:rsid w:val="00C86F89"/>
    <w:rsid w:val="00C87383"/>
    <w:rsid w:val="00C906A8"/>
    <w:rsid w:val="00C91017"/>
    <w:rsid w:val="00C92682"/>
    <w:rsid w:val="00C92767"/>
    <w:rsid w:val="00C94805"/>
    <w:rsid w:val="00CA277B"/>
    <w:rsid w:val="00CA7746"/>
    <w:rsid w:val="00CC180E"/>
    <w:rsid w:val="00CC4DB4"/>
    <w:rsid w:val="00CC5D2E"/>
    <w:rsid w:val="00CC62C0"/>
    <w:rsid w:val="00CC6348"/>
    <w:rsid w:val="00CC77CD"/>
    <w:rsid w:val="00CD0863"/>
    <w:rsid w:val="00CD326C"/>
    <w:rsid w:val="00CD440C"/>
    <w:rsid w:val="00CE3268"/>
    <w:rsid w:val="00CE3CE3"/>
    <w:rsid w:val="00CE6FAA"/>
    <w:rsid w:val="00CF2B7D"/>
    <w:rsid w:val="00CF3449"/>
    <w:rsid w:val="00CF6AE4"/>
    <w:rsid w:val="00CF7839"/>
    <w:rsid w:val="00CF79F6"/>
    <w:rsid w:val="00D00787"/>
    <w:rsid w:val="00D013D5"/>
    <w:rsid w:val="00D02B05"/>
    <w:rsid w:val="00D12254"/>
    <w:rsid w:val="00D13BAB"/>
    <w:rsid w:val="00D14231"/>
    <w:rsid w:val="00D16E0F"/>
    <w:rsid w:val="00D1760A"/>
    <w:rsid w:val="00D217AD"/>
    <w:rsid w:val="00D23D50"/>
    <w:rsid w:val="00D23E0B"/>
    <w:rsid w:val="00D24249"/>
    <w:rsid w:val="00D252A0"/>
    <w:rsid w:val="00D276D3"/>
    <w:rsid w:val="00D27F9D"/>
    <w:rsid w:val="00D301EA"/>
    <w:rsid w:val="00D32451"/>
    <w:rsid w:val="00D40E46"/>
    <w:rsid w:val="00D431E9"/>
    <w:rsid w:val="00D4457A"/>
    <w:rsid w:val="00D4606D"/>
    <w:rsid w:val="00D46563"/>
    <w:rsid w:val="00D468D6"/>
    <w:rsid w:val="00D4758E"/>
    <w:rsid w:val="00D47BE6"/>
    <w:rsid w:val="00D507FE"/>
    <w:rsid w:val="00D5131F"/>
    <w:rsid w:val="00D5270E"/>
    <w:rsid w:val="00D52F92"/>
    <w:rsid w:val="00D53EEC"/>
    <w:rsid w:val="00D605AD"/>
    <w:rsid w:val="00D61BC9"/>
    <w:rsid w:val="00D746A8"/>
    <w:rsid w:val="00D7721C"/>
    <w:rsid w:val="00D77F13"/>
    <w:rsid w:val="00D812B8"/>
    <w:rsid w:val="00D82CC0"/>
    <w:rsid w:val="00D86A49"/>
    <w:rsid w:val="00D9499B"/>
    <w:rsid w:val="00DA36B2"/>
    <w:rsid w:val="00DA42D9"/>
    <w:rsid w:val="00DA52AC"/>
    <w:rsid w:val="00DA56FD"/>
    <w:rsid w:val="00DB2895"/>
    <w:rsid w:val="00DB2933"/>
    <w:rsid w:val="00DB774F"/>
    <w:rsid w:val="00DC566C"/>
    <w:rsid w:val="00DE65E4"/>
    <w:rsid w:val="00DF2496"/>
    <w:rsid w:val="00DF63B8"/>
    <w:rsid w:val="00E03F48"/>
    <w:rsid w:val="00E040D7"/>
    <w:rsid w:val="00E043E7"/>
    <w:rsid w:val="00E10983"/>
    <w:rsid w:val="00E127F5"/>
    <w:rsid w:val="00E134D7"/>
    <w:rsid w:val="00E15BAB"/>
    <w:rsid w:val="00E21CB3"/>
    <w:rsid w:val="00E21F04"/>
    <w:rsid w:val="00E238D4"/>
    <w:rsid w:val="00E2525D"/>
    <w:rsid w:val="00E31494"/>
    <w:rsid w:val="00E34694"/>
    <w:rsid w:val="00E36F6A"/>
    <w:rsid w:val="00E375DA"/>
    <w:rsid w:val="00E45461"/>
    <w:rsid w:val="00E47F34"/>
    <w:rsid w:val="00E47FFD"/>
    <w:rsid w:val="00E50377"/>
    <w:rsid w:val="00E5066D"/>
    <w:rsid w:val="00E5322A"/>
    <w:rsid w:val="00E544EF"/>
    <w:rsid w:val="00E57AFE"/>
    <w:rsid w:val="00E6123E"/>
    <w:rsid w:val="00E61B67"/>
    <w:rsid w:val="00E671F8"/>
    <w:rsid w:val="00E67E30"/>
    <w:rsid w:val="00E70713"/>
    <w:rsid w:val="00E76DAB"/>
    <w:rsid w:val="00E833F0"/>
    <w:rsid w:val="00E83A85"/>
    <w:rsid w:val="00E84BEA"/>
    <w:rsid w:val="00E85D4E"/>
    <w:rsid w:val="00E86B7D"/>
    <w:rsid w:val="00E94263"/>
    <w:rsid w:val="00E95538"/>
    <w:rsid w:val="00E9715F"/>
    <w:rsid w:val="00EA04A1"/>
    <w:rsid w:val="00EA0A3A"/>
    <w:rsid w:val="00EA1489"/>
    <w:rsid w:val="00EA1AE7"/>
    <w:rsid w:val="00EB5473"/>
    <w:rsid w:val="00EC1A29"/>
    <w:rsid w:val="00EC2F0F"/>
    <w:rsid w:val="00EC7894"/>
    <w:rsid w:val="00EC78A3"/>
    <w:rsid w:val="00ED0995"/>
    <w:rsid w:val="00ED2451"/>
    <w:rsid w:val="00ED4B59"/>
    <w:rsid w:val="00ED5259"/>
    <w:rsid w:val="00ED7653"/>
    <w:rsid w:val="00ED7BAE"/>
    <w:rsid w:val="00EE03E2"/>
    <w:rsid w:val="00EF1AC6"/>
    <w:rsid w:val="00EF233B"/>
    <w:rsid w:val="00EF2EA8"/>
    <w:rsid w:val="00EF3057"/>
    <w:rsid w:val="00EF49A3"/>
    <w:rsid w:val="00EF5DF4"/>
    <w:rsid w:val="00EF746D"/>
    <w:rsid w:val="00F02410"/>
    <w:rsid w:val="00F03C1D"/>
    <w:rsid w:val="00F03DCA"/>
    <w:rsid w:val="00F05EFA"/>
    <w:rsid w:val="00F16806"/>
    <w:rsid w:val="00F20EF5"/>
    <w:rsid w:val="00F217EA"/>
    <w:rsid w:val="00F25769"/>
    <w:rsid w:val="00F322D0"/>
    <w:rsid w:val="00F343D2"/>
    <w:rsid w:val="00F3537B"/>
    <w:rsid w:val="00F35626"/>
    <w:rsid w:val="00F3675B"/>
    <w:rsid w:val="00F415A9"/>
    <w:rsid w:val="00F4319C"/>
    <w:rsid w:val="00F44A50"/>
    <w:rsid w:val="00F45416"/>
    <w:rsid w:val="00F476CE"/>
    <w:rsid w:val="00F47ABB"/>
    <w:rsid w:val="00F504B9"/>
    <w:rsid w:val="00F529AB"/>
    <w:rsid w:val="00F52B9B"/>
    <w:rsid w:val="00F53236"/>
    <w:rsid w:val="00F539D9"/>
    <w:rsid w:val="00F61841"/>
    <w:rsid w:val="00F70C84"/>
    <w:rsid w:val="00F73E21"/>
    <w:rsid w:val="00F77866"/>
    <w:rsid w:val="00F860F9"/>
    <w:rsid w:val="00F86FD6"/>
    <w:rsid w:val="00F93F9D"/>
    <w:rsid w:val="00F953A4"/>
    <w:rsid w:val="00F95D81"/>
    <w:rsid w:val="00F95DED"/>
    <w:rsid w:val="00FA37B8"/>
    <w:rsid w:val="00FA4A4B"/>
    <w:rsid w:val="00FA627F"/>
    <w:rsid w:val="00FB1AAE"/>
    <w:rsid w:val="00FB2410"/>
    <w:rsid w:val="00FB5B53"/>
    <w:rsid w:val="00FB6FEF"/>
    <w:rsid w:val="00FC0425"/>
    <w:rsid w:val="00FC30DF"/>
    <w:rsid w:val="00FC3587"/>
    <w:rsid w:val="00FC4996"/>
    <w:rsid w:val="00FC50FC"/>
    <w:rsid w:val="00FC5C8A"/>
    <w:rsid w:val="00FC68F4"/>
    <w:rsid w:val="00FC69D8"/>
    <w:rsid w:val="00FC6F4D"/>
    <w:rsid w:val="00FD0655"/>
    <w:rsid w:val="00FD3491"/>
    <w:rsid w:val="00FD3A04"/>
    <w:rsid w:val="00FD5171"/>
    <w:rsid w:val="00FE31EF"/>
    <w:rsid w:val="00FE773C"/>
    <w:rsid w:val="00FF326B"/>
    <w:rsid w:val="00FF782A"/>
    <w:rsid w:val="00FF7F67"/>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zh-CN"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caption" w:semiHidden="0" w:qFormat="1"/>
    <w:lsdException w:name="footnote reference" w:unhideWhenUsed="1"/>
    <w:lsdException w:name="annotation reference" w:unhideWhenUsed="1"/>
    <w:lsdException w:name="line number" w:unhideWhenUsed="1"/>
    <w:lsdException w:name="endnote reference" w:unhideWhenUsed="1"/>
    <w:lsdException w:name="Title" w:semiHidden="0" w:qFormat="1"/>
    <w:lsdException w:name="Subtitle" w:semiHidden="0" w:qFormat="1"/>
    <w:lsdException w:name="FollowedHyperlink" w:unhideWhenUsed="1"/>
    <w:lsdException w:name="Strong" w:semiHidden="0" w:uiPriority="22" w:qFormat="1"/>
    <w:lsdException w:name="Emphasis" w:semiHidden="0" w:uiPriority="20" w:qFormat="1"/>
    <w:lsdException w:name="HTML Top of Form" w:unhideWhenUsed="1"/>
    <w:lsdException w:name="HTML Bottom of Form" w:unhideWhenUsed="1"/>
    <w:lsdException w:name="HTML Acronym" w:unhideWhenUsed="1"/>
    <w:lsdException w:name="HTML Code" w:unhideWhenUsed="1"/>
    <w:lsdException w:name="HTML Definition" w:unhideWhenUsed="1"/>
    <w:lsdException w:name="HTML Keyboar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E21F8"/>
    <w:pPr>
      <w:autoSpaceDE w:val="0"/>
      <w:autoSpaceDN w:val="0"/>
      <w:jc w:val="both"/>
    </w:pPr>
    <w:rPr>
      <w:rFonts w:ascii="Palatino" w:hAnsi="Palatino" w:cs="Palatino"/>
      <w:color w:val="000000"/>
      <w:sz w:val="24"/>
      <w:szCs w:val="24"/>
      <w:lang w:val="en-GB" w:eastAsia="en-US"/>
    </w:rPr>
  </w:style>
  <w:style w:type="paragraph" w:styleId="Heading1">
    <w:name w:val="heading 1"/>
    <w:basedOn w:val="Normal"/>
    <w:next w:val="Normal"/>
    <w:link w:val="Heading1Char"/>
    <w:uiPriority w:val="99"/>
    <w:qFormat/>
    <w:rsid w:val="008E21F8"/>
    <w:pPr>
      <w:keepNext/>
      <w:spacing w:before="240" w:after="60"/>
      <w:outlineLvl w:val="0"/>
    </w:pPr>
    <w:rPr>
      <w:rFonts w:ascii="Calibri" w:eastAsia="MS Gothic" w:hAnsi="Calibri" w:cs="Calibri"/>
      <w:b/>
      <w:bCs/>
      <w:kern w:val="32"/>
      <w:sz w:val="32"/>
      <w:szCs w:val="32"/>
    </w:rPr>
  </w:style>
  <w:style w:type="paragraph" w:styleId="Heading2">
    <w:name w:val="heading 2"/>
    <w:basedOn w:val="Normal"/>
    <w:next w:val="Normal"/>
    <w:link w:val="Heading2Char"/>
    <w:uiPriority w:val="99"/>
    <w:qFormat/>
    <w:rsid w:val="008E21F8"/>
    <w:pPr>
      <w:keepNext/>
      <w:spacing w:before="240" w:after="60"/>
      <w:outlineLvl w:val="1"/>
    </w:pPr>
    <w:rPr>
      <w:rFonts w:ascii="Calibri" w:eastAsia="MS Gothic" w:hAnsi="Calibri" w:cs="Calibri"/>
      <w:b/>
      <w:bCs/>
      <w:i/>
      <w:iCs/>
      <w:sz w:val="28"/>
      <w:szCs w:val="28"/>
    </w:rPr>
  </w:style>
  <w:style w:type="paragraph" w:styleId="Heading3">
    <w:name w:val="heading 3"/>
    <w:basedOn w:val="Normal"/>
    <w:next w:val="Normal"/>
    <w:link w:val="Heading3Char"/>
    <w:uiPriority w:val="99"/>
    <w:qFormat/>
    <w:rsid w:val="008E21F8"/>
    <w:pPr>
      <w:keepNext/>
      <w:spacing w:before="240" w:after="60"/>
      <w:outlineLvl w:val="2"/>
    </w:pPr>
    <w:rPr>
      <w:rFonts w:ascii="Calibri" w:eastAsia="MS Gothic" w:hAnsi="Calibri" w:cs="Calibri"/>
      <w:b/>
      <w:bCs/>
      <w:sz w:val="26"/>
      <w:szCs w:val="26"/>
    </w:rPr>
  </w:style>
  <w:style w:type="paragraph" w:styleId="Heading4">
    <w:name w:val="heading 4"/>
    <w:basedOn w:val="Normal"/>
    <w:next w:val="Normal"/>
    <w:link w:val="Heading4Char"/>
    <w:uiPriority w:val="99"/>
    <w:qFormat/>
    <w:rsid w:val="008E21F8"/>
    <w:pPr>
      <w:keepNext/>
      <w:spacing w:before="240" w:after="60"/>
      <w:outlineLvl w:val="3"/>
    </w:pPr>
    <w:rPr>
      <w:rFonts w:ascii="Cambria" w:eastAsia="MS Mincho" w:hAnsi="Cambria" w:cs="Cambria"/>
      <w:b/>
      <w:bCs/>
      <w:sz w:val="28"/>
      <w:szCs w:val="28"/>
    </w:rPr>
  </w:style>
  <w:style w:type="paragraph" w:styleId="Heading5">
    <w:name w:val="heading 5"/>
    <w:basedOn w:val="Normal"/>
    <w:next w:val="Normal"/>
    <w:link w:val="Heading5Char"/>
    <w:uiPriority w:val="99"/>
    <w:qFormat/>
    <w:rsid w:val="008E21F8"/>
    <w:pPr>
      <w:spacing w:before="240" w:after="60"/>
      <w:outlineLvl w:val="4"/>
    </w:pPr>
    <w:rPr>
      <w:rFonts w:ascii="Cambria" w:eastAsia="MS Mincho" w:hAnsi="Cambria" w:cs="Cambria"/>
      <w:b/>
      <w:bCs/>
      <w:i/>
      <w:iCs/>
      <w:sz w:val="26"/>
      <w:szCs w:val="26"/>
    </w:rPr>
  </w:style>
  <w:style w:type="paragraph" w:styleId="Heading6">
    <w:name w:val="heading 6"/>
    <w:basedOn w:val="Normal"/>
    <w:next w:val="Normal"/>
    <w:link w:val="Heading6Char"/>
    <w:uiPriority w:val="99"/>
    <w:qFormat/>
    <w:rsid w:val="008E21F8"/>
    <w:pPr>
      <w:spacing w:before="240" w:after="60"/>
      <w:outlineLvl w:val="5"/>
    </w:pPr>
    <w:rPr>
      <w:rFonts w:ascii="Cambria" w:eastAsia="MS Mincho" w:hAnsi="Cambria" w:cs="Cambria"/>
      <w:b/>
      <w:bCs/>
      <w:sz w:val="22"/>
      <w:szCs w:val="22"/>
    </w:rPr>
  </w:style>
  <w:style w:type="paragraph" w:styleId="Heading7">
    <w:name w:val="heading 7"/>
    <w:basedOn w:val="Normal"/>
    <w:next w:val="Normal"/>
    <w:link w:val="Heading7Char"/>
    <w:uiPriority w:val="99"/>
    <w:qFormat/>
    <w:rsid w:val="008E21F8"/>
    <w:pPr>
      <w:spacing w:before="240" w:after="60"/>
      <w:outlineLvl w:val="6"/>
    </w:pPr>
    <w:rPr>
      <w:rFonts w:ascii="Cambria" w:eastAsia="MS Mincho" w:hAnsi="Cambria" w:cs="Cambria"/>
    </w:rPr>
  </w:style>
  <w:style w:type="paragraph" w:styleId="Heading8">
    <w:name w:val="heading 8"/>
    <w:basedOn w:val="Normal"/>
    <w:next w:val="Normal"/>
    <w:link w:val="Heading8Char"/>
    <w:uiPriority w:val="99"/>
    <w:qFormat/>
    <w:rsid w:val="008E21F8"/>
    <w:pPr>
      <w:spacing w:before="240" w:after="60"/>
      <w:outlineLvl w:val="7"/>
    </w:pPr>
    <w:rPr>
      <w:rFonts w:ascii="Cambria" w:eastAsia="MS Mincho" w:hAnsi="Cambria" w:cs="Cambria"/>
      <w:i/>
      <w:iCs/>
    </w:rPr>
  </w:style>
  <w:style w:type="paragraph" w:styleId="Heading9">
    <w:name w:val="heading 9"/>
    <w:basedOn w:val="Normal"/>
    <w:next w:val="Normal"/>
    <w:link w:val="Heading9Char"/>
    <w:uiPriority w:val="99"/>
    <w:qFormat/>
    <w:rsid w:val="008E21F8"/>
    <w:pPr>
      <w:spacing w:before="240" w:after="60"/>
      <w:outlineLvl w:val="8"/>
    </w:pPr>
    <w:rPr>
      <w:rFonts w:ascii="Calibri" w:eastAsia="MS Gothic" w:hAnsi="Calibri" w:cs="Calibri"/>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E21F8"/>
    <w:rPr>
      <w:rFonts w:ascii="Calibri" w:eastAsia="MS Gothic" w:hAnsi="Calibri" w:cs="Calibri"/>
      <w:b/>
      <w:bCs/>
      <w:color w:val="000000"/>
      <w:kern w:val="32"/>
      <w:sz w:val="32"/>
      <w:szCs w:val="32"/>
      <w:lang w:val="en-GB" w:eastAsia="en-US"/>
    </w:rPr>
  </w:style>
  <w:style w:type="character" w:customStyle="1" w:styleId="Heading2Char">
    <w:name w:val="Heading 2 Char"/>
    <w:basedOn w:val="DefaultParagraphFont"/>
    <w:link w:val="Heading2"/>
    <w:uiPriority w:val="99"/>
    <w:semiHidden/>
    <w:rsid w:val="008E21F8"/>
    <w:rPr>
      <w:rFonts w:ascii="Calibri" w:eastAsia="MS Gothic" w:hAnsi="Calibri" w:cs="Calibri"/>
      <w:b/>
      <w:bCs/>
      <w:i/>
      <w:iCs/>
      <w:color w:val="000000"/>
      <w:sz w:val="28"/>
      <w:szCs w:val="28"/>
      <w:lang w:val="en-GB" w:eastAsia="en-US"/>
    </w:rPr>
  </w:style>
  <w:style w:type="character" w:customStyle="1" w:styleId="Heading3Char">
    <w:name w:val="Heading 3 Char"/>
    <w:basedOn w:val="DefaultParagraphFont"/>
    <w:link w:val="Heading3"/>
    <w:uiPriority w:val="99"/>
    <w:semiHidden/>
    <w:rsid w:val="008E21F8"/>
    <w:rPr>
      <w:rFonts w:ascii="Calibri" w:eastAsia="MS Gothic" w:hAnsi="Calibri" w:cs="Calibri"/>
      <w:b/>
      <w:bCs/>
      <w:color w:val="000000"/>
      <w:sz w:val="26"/>
      <w:szCs w:val="26"/>
      <w:lang w:val="en-GB" w:eastAsia="en-US"/>
    </w:rPr>
  </w:style>
  <w:style w:type="character" w:customStyle="1" w:styleId="Heading4Char">
    <w:name w:val="Heading 4 Char"/>
    <w:basedOn w:val="DefaultParagraphFont"/>
    <w:link w:val="Heading4"/>
    <w:uiPriority w:val="99"/>
    <w:semiHidden/>
    <w:rsid w:val="008E21F8"/>
    <w:rPr>
      <w:rFonts w:ascii="Cambria" w:eastAsia="MS Mincho" w:hAnsi="Cambria" w:cs="Cambria"/>
      <w:b/>
      <w:bCs/>
      <w:color w:val="000000"/>
      <w:sz w:val="28"/>
      <w:szCs w:val="28"/>
      <w:lang w:val="en-GB" w:eastAsia="en-US"/>
    </w:rPr>
  </w:style>
  <w:style w:type="character" w:customStyle="1" w:styleId="Heading5Char">
    <w:name w:val="Heading 5 Char"/>
    <w:basedOn w:val="DefaultParagraphFont"/>
    <w:link w:val="Heading5"/>
    <w:uiPriority w:val="99"/>
    <w:semiHidden/>
    <w:rsid w:val="008E21F8"/>
    <w:rPr>
      <w:rFonts w:ascii="Cambria" w:eastAsia="MS Mincho" w:hAnsi="Cambria" w:cs="Cambria"/>
      <w:b/>
      <w:bCs/>
      <w:i/>
      <w:iCs/>
      <w:color w:val="000000"/>
      <w:sz w:val="26"/>
      <w:szCs w:val="26"/>
      <w:lang w:val="en-GB" w:eastAsia="en-US"/>
    </w:rPr>
  </w:style>
  <w:style w:type="character" w:customStyle="1" w:styleId="Heading6Char">
    <w:name w:val="Heading 6 Char"/>
    <w:basedOn w:val="DefaultParagraphFont"/>
    <w:link w:val="Heading6"/>
    <w:uiPriority w:val="99"/>
    <w:semiHidden/>
    <w:rsid w:val="008E21F8"/>
    <w:rPr>
      <w:rFonts w:ascii="Cambria" w:eastAsia="MS Mincho" w:hAnsi="Cambria" w:cs="Cambria"/>
      <w:b/>
      <w:bCs/>
      <w:color w:val="000000"/>
      <w:sz w:val="22"/>
      <w:szCs w:val="22"/>
      <w:lang w:val="en-GB" w:eastAsia="en-US"/>
    </w:rPr>
  </w:style>
  <w:style w:type="character" w:customStyle="1" w:styleId="Heading7Char">
    <w:name w:val="Heading 7 Char"/>
    <w:basedOn w:val="DefaultParagraphFont"/>
    <w:link w:val="Heading7"/>
    <w:uiPriority w:val="99"/>
    <w:semiHidden/>
    <w:rsid w:val="008E21F8"/>
    <w:rPr>
      <w:rFonts w:ascii="Cambria" w:eastAsia="MS Mincho" w:hAnsi="Cambria" w:cs="Cambria"/>
      <w:color w:val="000000"/>
      <w:sz w:val="24"/>
      <w:szCs w:val="24"/>
      <w:lang w:val="en-GB" w:eastAsia="en-US"/>
    </w:rPr>
  </w:style>
  <w:style w:type="character" w:customStyle="1" w:styleId="Heading8Char">
    <w:name w:val="Heading 8 Char"/>
    <w:basedOn w:val="DefaultParagraphFont"/>
    <w:link w:val="Heading8"/>
    <w:uiPriority w:val="99"/>
    <w:semiHidden/>
    <w:rsid w:val="008E21F8"/>
    <w:rPr>
      <w:rFonts w:ascii="Cambria" w:eastAsia="MS Mincho" w:hAnsi="Cambria" w:cs="Cambria"/>
      <w:i/>
      <w:iCs/>
      <w:color w:val="000000"/>
      <w:sz w:val="24"/>
      <w:szCs w:val="24"/>
      <w:lang w:val="en-GB" w:eastAsia="en-US"/>
    </w:rPr>
  </w:style>
  <w:style w:type="character" w:customStyle="1" w:styleId="Heading9Char">
    <w:name w:val="Heading 9 Char"/>
    <w:basedOn w:val="DefaultParagraphFont"/>
    <w:link w:val="Heading9"/>
    <w:uiPriority w:val="99"/>
    <w:semiHidden/>
    <w:rsid w:val="008E21F8"/>
    <w:rPr>
      <w:rFonts w:ascii="Calibri" w:eastAsia="MS Gothic" w:hAnsi="Calibri" w:cs="Calibri"/>
      <w:color w:val="000000"/>
      <w:sz w:val="22"/>
      <w:szCs w:val="22"/>
      <w:lang w:val="en-GB" w:eastAsia="en-US"/>
    </w:rPr>
  </w:style>
  <w:style w:type="character" w:styleId="Hyperlink">
    <w:name w:val="Hyperlink"/>
    <w:basedOn w:val="DefaultParagraphFont"/>
    <w:uiPriority w:val="99"/>
    <w:rsid w:val="008E21F8"/>
    <w:rPr>
      <w:rFonts w:ascii="Times New Roman" w:hAnsi="Times New Roman" w:cs="Times New Roman"/>
      <w:color w:val="0000FF"/>
      <w:u w:val="single"/>
    </w:rPr>
  </w:style>
  <w:style w:type="paragraph" w:styleId="BodyText2">
    <w:name w:val="Body Text 2"/>
    <w:basedOn w:val="Normal"/>
    <w:link w:val="BodyText2Char"/>
    <w:uiPriority w:val="99"/>
    <w:rsid w:val="008E21F8"/>
    <w:pPr>
      <w:ind w:firstLine="284"/>
    </w:pPr>
    <w:rPr>
      <w:sz w:val="22"/>
      <w:szCs w:val="22"/>
    </w:rPr>
  </w:style>
  <w:style w:type="character" w:customStyle="1" w:styleId="BodyText2Char">
    <w:name w:val="Body Text 2 Char"/>
    <w:basedOn w:val="DefaultParagraphFont"/>
    <w:link w:val="BodyText2"/>
    <w:uiPriority w:val="99"/>
    <w:rsid w:val="008B11C9"/>
    <w:rPr>
      <w:rFonts w:ascii="Palatino" w:hAnsi="Palatino" w:cs="Palatino"/>
      <w:color w:val="000000"/>
      <w:sz w:val="22"/>
      <w:szCs w:val="22"/>
      <w:lang w:val="en-GB" w:eastAsia="en-US"/>
    </w:rPr>
  </w:style>
  <w:style w:type="paragraph" w:styleId="PlainText">
    <w:name w:val="Plain Text"/>
    <w:basedOn w:val="Normal"/>
    <w:link w:val="PlainTextChar"/>
    <w:uiPriority w:val="99"/>
    <w:rsid w:val="008E21F8"/>
    <w:pPr>
      <w:jc w:val="left"/>
    </w:pPr>
    <w:rPr>
      <w:rFonts w:ascii="Courier" w:hAnsi="Courier" w:cs="Courier"/>
      <w:sz w:val="20"/>
      <w:szCs w:val="20"/>
    </w:rPr>
  </w:style>
  <w:style w:type="character" w:customStyle="1" w:styleId="PlainTextChar">
    <w:name w:val="Plain Text Char"/>
    <w:basedOn w:val="DefaultParagraphFont"/>
    <w:link w:val="PlainText"/>
    <w:uiPriority w:val="99"/>
    <w:semiHidden/>
    <w:rsid w:val="008E21F8"/>
    <w:rPr>
      <w:rFonts w:ascii="Courier" w:hAnsi="Courier" w:cs="Courier"/>
      <w:color w:val="000000"/>
      <w:lang w:val="en-GB" w:eastAsia="en-US"/>
    </w:rPr>
  </w:style>
  <w:style w:type="paragraph" w:styleId="BodyTextIndent2">
    <w:name w:val="Body Text Indent 2"/>
    <w:basedOn w:val="Normal"/>
    <w:link w:val="BodyTextIndent2Char"/>
    <w:uiPriority w:val="99"/>
    <w:rsid w:val="008E21F8"/>
    <w:pPr>
      <w:ind w:firstLine="284"/>
      <w:jc w:val="left"/>
    </w:pPr>
  </w:style>
  <w:style w:type="character" w:customStyle="1" w:styleId="BodyTextIndent2Char">
    <w:name w:val="Body Text Indent 2 Char"/>
    <w:basedOn w:val="DefaultParagraphFont"/>
    <w:link w:val="BodyTextIndent2"/>
    <w:uiPriority w:val="99"/>
    <w:semiHidden/>
    <w:rsid w:val="008E21F8"/>
    <w:rPr>
      <w:rFonts w:ascii="Palatino" w:hAnsi="Palatino" w:cs="Palatino"/>
      <w:color w:val="000000"/>
      <w:sz w:val="24"/>
      <w:szCs w:val="24"/>
      <w:lang w:val="en-GB" w:eastAsia="en-US"/>
    </w:rPr>
  </w:style>
  <w:style w:type="paragraph" w:styleId="BodyTextIndent3">
    <w:name w:val="Body Text Indent 3"/>
    <w:basedOn w:val="Normal"/>
    <w:link w:val="BodyTextIndent3Char"/>
    <w:uiPriority w:val="99"/>
    <w:rsid w:val="008E21F8"/>
    <w:pPr>
      <w:ind w:firstLine="284"/>
    </w:pPr>
    <w:rPr>
      <w:sz w:val="16"/>
      <w:szCs w:val="16"/>
    </w:rPr>
  </w:style>
  <w:style w:type="character" w:customStyle="1" w:styleId="BodyTextIndent3Char">
    <w:name w:val="Body Text Indent 3 Char"/>
    <w:basedOn w:val="DefaultParagraphFont"/>
    <w:link w:val="BodyTextIndent3"/>
    <w:uiPriority w:val="99"/>
    <w:semiHidden/>
    <w:rsid w:val="008E21F8"/>
    <w:rPr>
      <w:rFonts w:ascii="Palatino" w:hAnsi="Palatino" w:cs="Palatino"/>
      <w:color w:val="000000"/>
      <w:sz w:val="16"/>
      <w:szCs w:val="16"/>
      <w:lang w:val="en-GB" w:eastAsia="en-US"/>
    </w:rPr>
  </w:style>
  <w:style w:type="paragraph" w:styleId="Header">
    <w:name w:val="header"/>
    <w:basedOn w:val="Normal"/>
    <w:link w:val="HeaderChar"/>
    <w:uiPriority w:val="99"/>
    <w:rsid w:val="008E21F8"/>
    <w:pPr>
      <w:tabs>
        <w:tab w:val="center" w:pos="4536"/>
        <w:tab w:val="right" w:pos="9072"/>
      </w:tabs>
    </w:pPr>
  </w:style>
  <w:style w:type="character" w:customStyle="1" w:styleId="HeaderChar">
    <w:name w:val="Header Char"/>
    <w:basedOn w:val="DefaultParagraphFont"/>
    <w:link w:val="Header"/>
    <w:uiPriority w:val="99"/>
    <w:rsid w:val="008E21F8"/>
    <w:rPr>
      <w:rFonts w:ascii="Palatino" w:hAnsi="Palatino" w:cs="Palatino"/>
      <w:color w:val="000000"/>
      <w:sz w:val="24"/>
      <w:szCs w:val="24"/>
      <w:lang w:val="en-GB" w:eastAsia="en-US"/>
    </w:rPr>
  </w:style>
  <w:style w:type="paragraph" w:styleId="Footer">
    <w:name w:val="footer"/>
    <w:basedOn w:val="Normal"/>
    <w:link w:val="FooterChar"/>
    <w:uiPriority w:val="99"/>
    <w:rsid w:val="008E21F8"/>
    <w:pPr>
      <w:tabs>
        <w:tab w:val="center" w:pos="4536"/>
        <w:tab w:val="right" w:pos="9072"/>
      </w:tabs>
    </w:pPr>
  </w:style>
  <w:style w:type="character" w:customStyle="1" w:styleId="FooterChar">
    <w:name w:val="Footer Char"/>
    <w:basedOn w:val="DefaultParagraphFont"/>
    <w:link w:val="Footer"/>
    <w:uiPriority w:val="99"/>
    <w:rsid w:val="008E21F8"/>
    <w:rPr>
      <w:rFonts w:ascii="Palatino" w:hAnsi="Palatino" w:cs="Palatino"/>
      <w:color w:val="000000"/>
      <w:sz w:val="24"/>
      <w:szCs w:val="24"/>
      <w:lang w:val="en-GB" w:eastAsia="en-US"/>
    </w:rPr>
  </w:style>
  <w:style w:type="paragraph" w:styleId="BlockText">
    <w:name w:val="Block Text"/>
    <w:basedOn w:val="Normal"/>
    <w:uiPriority w:val="99"/>
    <w:rsid w:val="008E21F8"/>
    <w:pPr>
      <w:spacing w:after="120"/>
      <w:ind w:left="1440" w:right="1440"/>
    </w:pPr>
  </w:style>
  <w:style w:type="paragraph" w:styleId="BodyText">
    <w:name w:val="Body Text"/>
    <w:basedOn w:val="Normal"/>
    <w:link w:val="BodyTextChar"/>
    <w:uiPriority w:val="99"/>
    <w:rsid w:val="008E21F8"/>
    <w:pPr>
      <w:spacing w:after="120"/>
    </w:pPr>
  </w:style>
  <w:style w:type="character" w:customStyle="1" w:styleId="BodyTextChar">
    <w:name w:val="Body Text Char"/>
    <w:basedOn w:val="DefaultParagraphFont"/>
    <w:link w:val="BodyText"/>
    <w:uiPriority w:val="99"/>
    <w:semiHidden/>
    <w:rsid w:val="008E21F8"/>
    <w:rPr>
      <w:rFonts w:ascii="Palatino" w:hAnsi="Palatino" w:cs="Palatino"/>
      <w:color w:val="000000"/>
      <w:sz w:val="24"/>
      <w:szCs w:val="24"/>
      <w:lang w:val="en-GB" w:eastAsia="en-US"/>
    </w:rPr>
  </w:style>
  <w:style w:type="paragraph" w:styleId="BodyText3">
    <w:name w:val="Body Text 3"/>
    <w:basedOn w:val="Normal"/>
    <w:link w:val="BodyText3Char"/>
    <w:uiPriority w:val="99"/>
    <w:rsid w:val="008E21F8"/>
    <w:pPr>
      <w:spacing w:after="120"/>
    </w:pPr>
    <w:rPr>
      <w:sz w:val="16"/>
      <w:szCs w:val="16"/>
    </w:rPr>
  </w:style>
  <w:style w:type="character" w:customStyle="1" w:styleId="BodyText3Char">
    <w:name w:val="Body Text 3 Char"/>
    <w:basedOn w:val="DefaultParagraphFont"/>
    <w:link w:val="BodyText3"/>
    <w:uiPriority w:val="99"/>
    <w:semiHidden/>
    <w:rsid w:val="008E21F8"/>
    <w:rPr>
      <w:rFonts w:ascii="Palatino" w:hAnsi="Palatino" w:cs="Palatino"/>
      <w:color w:val="000000"/>
      <w:sz w:val="16"/>
      <w:szCs w:val="16"/>
      <w:lang w:val="en-GB" w:eastAsia="en-US"/>
    </w:rPr>
  </w:style>
  <w:style w:type="paragraph" w:styleId="BodyTextFirstIndent">
    <w:name w:val="Body Text First Indent"/>
    <w:basedOn w:val="BodyText"/>
    <w:link w:val="BodyTextFirstIndentChar"/>
    <w:uiPriority w:val="99"/>
    <w:rsid w:val="008E21F8"/>
    <w:pPr>
      <w:ind w:firstLine="210"/>
    </w:pPr>
  </w:style>
  <w:style w:type="character" w:customStyle="1" w:styleId="BodyTextFirstIndentChar">
    <w:name w:val="Body Text First Indent Char"/>
    <w:basedOn w:val="BodyTextChar"/>
    <w:link w:val="BodyTextFirstIndent"/>
    <w:uiPriority w:val="99"/>
    <w:semiHidden/>
    <w:rsid w:val="008E21F8"/>
  </w:style>
  <w:style w:type="paragraph" w:styleId="BodyTextIndent">
    <w:name w:val="Body Text Indent"/>
    <w:basedOn w:val="Normal"/>
    <w:link w:val="BodyTextIndentChar"/>
    <w:uiPriority w:val="99"/>
    <w:rsid w:val="008E21F8"/>
    <w:pPr>
      <w:spacing w:after="120"/>
      <w:ind w:left="283"/>
    </w:pPr>
  </w:style>
  <w:style w:type="character" w:customStyle="1" w:styleId="BodyTextIndentChar">
    <w:name w:val="Body Text Indent Char"/>
    <w:basedOn w:val="DefaultParagraphFont"/>
    <w:link w:val="BodyTextIndent"/>
    <w:uiPriority w:val="99"/>
    <w:semiHidden/>
    <w:rsid w:val="008E21F8"/>
    <w:rPr>
      <w:rFonts w:ascii="Palatino" w:hAnsi="Palatino" w:cs="Palatino"/>
      <w:color w:val="000000"/>
      <w:sz w:val="24"/>
      <w:szCs w:val="24"/>
      <w:lang w:val="en-GB" w:eastAsia="en-US"/>
    </w:rPr>
  </w:style>
  <w:style w:type="paragraph" w:styleId="BodyTextFirstIndent2">
    <w:name w:val="Body Text First Indent 2"/>
    <w:basedOn w:val="BodyTextIndent"/>
    <w:link w:val="BodyTextFirstIndent2Char"/>
    <w:uiPriority w:val="99"/>
    <w:rsid w:val="008E21F8"/>
    <w:pPr>
      <w:ind w:firstLine="210"/>
    </w:pPr>
  </w:style>
  <w:style w:type="character" w:customStyle="1" w:styleId="BodyTextFirstIndent2Char">
    <w:name w:val="Body Text First Indent 2 Char"/>
    <w:basedOn w:val="BodyTextIndentChar"/>
    <w:link w:val="BodyTextFirstIndent2"/>
    <w:uiPriority w:val="99"/>
    <w:semiHidden/>
    <w:rsid w:val="008E21F8"/>
  </w:style>
  <w:style w:type="paragraph" w:styleId="Caption">
    <w:name w:val="caption"/>
    <w:basedOn w:val="Normal"/>
    <w:next w:val="Normal"/>
    <w:uiPriority w:val="99"/>
    <w:qFormat/>
    <w:rsid w:val="008E21F8"/>
    <w:pPr>
      <w:spacing w:before="120" w:after="120"/>
    </w:pPr>
    <w:rPr>
      <w:b/>
      <w:bCs/>
      <w:sz w:val="20"/>
      <w:szCs w:val="20"/>
    </w:rPr>
  </w:style>
  <w:style w:type="paragraph" w:styleId="Closing">
    <w:name w:val="Closing"/>
    <w:basedOn w:val="Normal"/>
    <w:link w:val="ClosingChar"/>
    <w:uiPriority w:val="99"/>
    <w:rsid w:val="008E21F8"/>
    <w:pPr>
      <w:ind w:left="4252"/>
    </w:pPr>
  </w:style>
  <w:style w:type="character" w:customStyle="1" w:styleId="ClosingChar">
    <w:name w:val="Closing Char"/>
    <w:basedOn w:val="DefaultParagraphFont"/>
    <w:link w:val="Closing"/>
    <w:uiPriority w:val="99"/>
    <w:semiHidden/>
    <w:rsid w:val="008E21F8"/>
    <w:rPr>
      <w:rFonts w:ascii="Palatino" w:hAnsi="Palatino" w:cs="Palatino"/>
      <w:color w:val="000000"/>
      <w:sz w:val="24"/>
      <w:szCs w:val="24"/>
      <w:lang w:val="en-GB" w:eastAsia="en-US"/>
    </w:rPr>
  </w:style>
  <w:style w:type="paragraph" w:styleId="CommentText">
    <w:name w:val="annotation text"/>
    <w:basedOn w:val="Normal"/>
    <w:link w:val="CommentTextChar"/>
    <w:uiPriority w:val="99"/>
    <w:semiHidden/>
    <w:rsid w:val="008E21F8"/>
  </w:style>
  <w:style w:type="character" w:customStyle="1" w:styleId="CommentTextChar">
    <w:name w:val="Comment Text Char"/>
    <w:basedOn w:val="DefaultParagraphFont"/>
    <w:link w:val="CommentText"/>
    <w:uiPriority w:val="99"/>
    <w:semiHidden/>
    <w:rsid w:val="008E21F8"/>
    <w:rPr>
      <w:rFonts w:ascii="Palatino" w:hAnsi="Palatino" w:cs="Palatino"/>
      <w:color w:val="000000"/>
      <w:sz w:val="24"/>
      <w:szCs w:val="24"/>
      <w:lang w:val="en-GB" w:eastAsia="en-US"/>
    </w:rPr>
  </w:style>
  <w:style w:type="paragraph" w:styleId="Date">
    <w:name w:val="Date"/>
    <w:basedOn w:val="Normal"/>
    <w:next w:val="Normal"/>
    <w:link w:val="DateChar"/>
    <w:uiPriority w:val="99"/>
    <w:rsid w:val="008E21F8"/>
  </w:style>
  <w:style w:type="character" w:customStyle="1" w:styleId="DateChar">
    <w:name w:val="Date Char"/>
    <w:basedOn w:val="DefaultParagraphFont"/>
    <w:link w:val="Date"/>
    <w:uiPriority w:val="99"/>
    <w:semiHidden/>
    <w:rsid w:val="008E21F8"/>
    <w:rPr>
      <w:rFonts w:ascii="Palatino" w:hAnsi="Palatino" w:cs="Palatino"/>
      <w:color w:val="000000"/>
      <w:sz w:val="24"/>
      <w:szCs w:val="24"/>
      <w:lang w:val="en-GB" w:eastAsia="en-US"/>
    </w:rPr>
  </w:style>
  <w:style w:type="paragraph" w:styleId="DocumentMap">
    <w:name w:val="Document Map"/>
    <w:basedOn w:val="Normal"/>
    <w:link w:val="DocumentMapChar"/>
    <w:uiPriority w:val="99"/>
    <w:semiHidden/>
    <w:rsid w:val="008E21F8"/>
    <w:pPr>
      <w:shd w:val="clear" w:color="auto" w:fill="000080"/>
    </w:pPr>
    <w:rPr>
      <w:rFonts w:ascii="Lucida Grande" w:hAnsi="Lucida Grande" w:cs="Lucida Grande"/>
    </w:rPr>
  </w:style>
  <w:style w:type="character" w:customStyle="1" w:styleId="DocumentMapChar">
    <w:name w:val="Document Map Char"/>
    <w:basedOn w:val="DefaultParagraphFont"/>
    <w:link w:val="DocumentMap"/>
    <w:uiPriority w:val="99"/>
    <w:semiHidden/>
    <w:rsid w:val="008E21F8"/>
    <w:rPr>
      <w:rFonts w:ascii="Lucida Grande" w:hAnsi="Lucida Grande" w:cs="Lucida Grande"/>
      <w:color w:val="000000"/>
      <w:sz w:val="24"/>
      <w:szCs w:val="24"/>
      <w:lang w:val="en-GB" w:eastAsia="en-US"/>
    </w:rPr>
  </w:style>
  <w:style w:type="paragraph" w:styleId="E-mailSignature">
    <w:name w:val="E-mail Signature"/>
    <w:basedOn w:val="Normal"/>
    <w:link w:val="E-mailSignatureChar"/>
    <w:uiPriority w:val="99"/>
    <w:rsid w:val="008E21F8"/>
  </w:style>
  <w:style w:type="character" w:customStyle="1" w:styleId="E-mailSignatureChar">
    <w:name w:val="E-mail Signature Char"/>
    <w:basedOn w:val="DefaultParagraphFont"/>
    <w:link w:val="E-mailSignature"/>
    <w:uiPriority w:val="99"/>
    <w:semiHidden/>
    <w:rsid w:val="008E21F8"/>
    <w:rPr>
      <w:rFonts w:ascii="Palatino" w:hAnsi="Palatino" w:cs="Palatino"/>
      <w:color w:val="000000"/>
      <w:sz w:val="24"/>
      <w:szCs w:val="24"/>
      <w:lang w:val="en-GB" w:eastAsia="en-US"/>
    </w:rPr>
  </w:style>
  <w:style w:type="paragraph" w:styleId="EndnoteText">
    <w:name w:val="endnote text"/>
    <w:basedOn w:val="Normal"/>
    <w:link w:val="EndnoteTextChar"/>
    <w:uiPriority w:val="99"/>
    <w:semiHidden/>
    <w:rsid w:val="008E21F8"/>
  </w:style>
  <w:style w:type="character" w:customStyle="1" w:styleId="EndnoteTextChar">
    <w:name w:val="Endnote Text Char"/>
    <w:basedOn w:val="DefaultParagraphFont"/>
    <w:link w:val="EndnoteText"/>
    <w:uiPriority w:val="99"/>
    <w:semiHidden/>
    <w:rsid w:val="008E21F8"/>
    <w:rPr>
      <w:rFonts w:ascii="Palatino" w:hAnsi="Palatino" w:cs="Palatino"/>
      <w:color w:val="000000"/>
      <w:sz w:val="24"/>
      <w:szCs w:val="24"/>
      <w:lang w:val="en-GB" w:eastAsia="en-US"/>
    </w:rPr>
  </w:style>
  <w:style w:type="paragraph" w:styleId="EnvelopeAddress">
    <w:name w:val="envelope address"/>
    <w:basedOn w:val="Normal"/>
    <w:uiPriority w:val="99"/>
    <w:rsid w:val="008E21F8"/>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rsid w:val="008E21F8"/>
    <w:rPr>
      <w:rFonts w:ascii="Arial" w:hAnsi="Arial" w:cs="Arial"/>
      <w:sz w:val="20"/>
      <w:szCs w:val="20"/>
    </w:rPr>
  </w:style>
  <w:style w:type="paragraph" w:styleId="FootnoteText">
    <w:name w:val="footnote text"/>
    <w:basedOn w:val="Normal"/>
    <w:link w:val="FootnoteTextChar"/>
    <w:uiPriority w:val="99"/>
    <w:semiHidden/>
    <w:rsid w:val="008E21F8"/>
  </w:style>
  <w:style w:type="character" w:customStyle="1" w:styleId="FootnoteTextChar">
    <w:name w:val="Footnote Text Char"/>
    <w:basedOn w:val="DefaultParagraphFont"/>
    <w:link w:val="FootnoteText"/>
    <w:uiPriority w:val="99"/>
    <w:semiHidden/>
    <w:rsid w:val="008E21F8"/>
    <w:rPr>
      <w:rFonts w:ascii="Palatino" w:hAnsi="Palatino" w:cs="Palatino"/>
      <w:color w:val="000000"/>
      <w:sz w:val="24"/>
      <w:szCs w:val="24"/>
      <w:lang w:val="en-GB" w:eastAsia="en-US"/>
    </w:rPr>
  </w:style>
  <w:style w:type="paragraph" w:styleId="HTMLAddress">
    <w:name w:val="HTML Address"/>
    <w:basedOn w:val="Normal"/>
    <w:link w:val="HTMLAddressChar"/>
    <w:uiPriority w:val="99"/>
    <w:rsid w:val="008E21F8"/>
    <w:rPr>
      <w:i/>
      <w:iCs/>
    </w:rPr>
  </w:style>
  <w:style w:type="character" w:customStyle="1" w:styleId="HTMLAddressChar">
    <w:name w:val="HTML Address Char"/>
    <w:basedOn w:val="DefaultParagraphFont"/>
    <w:link w:val="HTMLAddress"/>
    <w:uiPriority w:val="99"/>
    <w:semiHidden/>
    <w:rsid w:val="008E21F8"/>
    <w:rPr>
      <w:rFonts w:ascii="Palatino" w:hAnsi="Palatino" w:cs="Palatino"/>
      <w:i/>
      <w:iCs/>
      <w:color w:val="000000"/>
      <w:sz w:val="24"/>
      <w:szCs w:val="24"/>
      <w:lang w:val="en-GB" w:eastAsia="en-US"/>
    </w:rPr>
  </w:style>
  <w:style w:type="paragraph" w:styleId="HTMLPreformatted">
    <w:name w:val="HTML Preformatted"/>
    <w:basedOn w:val="Normal"/>
    <w:link w:val="HTMLPreformattedChar"/>
    <w:uiPriority w:val="99"/>
    <w:rsid w:val="008E21F8"/>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8E21F8"/>
    <w:rPr>
      <w:rFonts w:ascii="Courier" w:hAnsi="Courier" w:cs="Courier"/>
      <w:color w:val="000000"/>
      <w:lang w:val="en-GB" w:eastAsia="en-US"/>
    </w:rPr>
  </w:style>
  <w:style w:type="paragraph" w:styleId="Index1">
    <w:name w:val="index 1"/>
    <w:basedOn w:val="Normal"/>
    <w:next w:val="Normal"/>
    <w:autoRedefine/>
    <w:uiPriority w:val="99"/>
    <w:semiHidden/>
    <w:rsid w:val="008E21F8"/>
    <w:pPr>
      <w:ind w:left="240" w:hanging="240"/>
    </w:pPr>
  </w:style>
  <w:style w:type="paragraph" w:styleId="Index2">
    <w:name w:val="index 2"/>
    <w:basedOn w:val="Normal"/>
    <w:next w:val="Normal"/>
    <w:autoRedefine/>
    <w:uiPriority w:val="99"/>
    <w:semiHidden/>
    <w:rsid w:val="008E21F8"/>
    <w:pPr>
      <w:ind w:left="480" w:hanging="240"/>
    </w:pPr>
  </w:style>
  <w:style w:type="paragraph" w:styleId="Index3">
    <w:name w:val="index 3"/>
    <w:basedOn w:val="Normal"/>
    <w:next w:val="Normal"/>
    <w:autoRedefine/>
    <w:uiPriority w:val="99"/>
    <w:semiHidden/>
    <w:rsid w:val="008E21F8"/>
    <w:pPr>
      <w:ind w:left="720" w:hanging="240"/>
    </w:pPr>
  </w:style>
  <w:style w:type="paragraph" w:styleId="Index4">
    <w:name w:val="index 4"/>
    <w:basedOn w:val="Normal"/>
    <w:next w:val="Normal"/>
    <w:autoRedefine/>
    <w:uiPriority w:val="99"/>
    <w:semiHidden/>
    <w:rsid w:val="008E21F8"/>
    <w:pPr>
      <w:ind w:left="960" w:hanging="240"/>
    </w:pPr>
  </w:style>
  <w:style w:type="paragraph" w:styleId="Index5">
    <w:name w:val="index 5"/>
    <w:basedOn w:val="Normal"/>
    <w:next w:val="Normal"/>
    <w:autoRedefine/>
    <w:uiPriority w:val="99"/>
    <w:semiHidden/>
    <w:rsid w:val="008E21F8"/>
    <w:pPr>
      <w:ind w:left="1200" w:hanging="240"/>
    </w:pPr>
  </w:style>
  <w:style w:type="paragraph" w:styleId="Index6">
    <w:name w:val="index 6"/>
    <w:basedOn w:val="Normal"/>
    <w:next w:val="Normal"/>
    <w:autoRedefine/>
    <w:uiPriority w:val="99"/>
    <w:semiHidden/>
    <w:rsid w:val="008E21F8"/>
    <w:pPr>
      <w:ind w:left="1440" w:hanging="240"/>
    </w:pPr>
  </w:style>
  <w:style w:type="paragraph" w:styleId="Index7">
    <w:name w:val="index 7"/>
    <w:basedOn w:val="Normal"/>
    <w:next w:val="Normal"/>
    <w:autoRedefine/>
    <w:uiPriority w:val="99"/>
    <w:semiHidden/>
    <w:rsid w:val="008E21F8"/>
    <w:pPr>
      <w:ind w:left="1680" w:hanging="240"/>
    </w:pPr>
  </w:style>
  <w:style w:type="paragraph" w:styleId="Index8">
    <w:name w:val="index 8"/>
    <w:basedOn w:val="Normal"/>
    <w:next w:val="Normal"/>
    <w:autoRedefine/>
    <w:uiPriority w:val="99"/>
    <w:semiHidden/>
    <w:rsid w:val="008E21F8"/>
    <w:pPr>
      <w:ind w:left="1920" w:hanging="240"/>
    </w:pPr>
  </w:style>
  <w:style w:type="paragraph" w:styleId="Index9">
    <w:name w:val="index 9"/>
    <w:basedOn w:val="Normal"/>
    <w:next w:val="Normal"/>
    <w:autoRedefine/>
    <w:uiPriority w:val="99"/>
    <w:semiHidden/>
    <w:rsid w:val="008E21F8"/>
    <w:pPr>
      <w:ind w:left="2160" w:hanging="240"/>
    </w:pPr>
  </w:style>
  <w:style w:type="paragraph" w:styleId="IndexHeading">
    <w:name w:val="index heading"/>
    <w:basedOn w:val="Normal"/>
    <w:next w:val="Index1"/>
    <w:uiPriority w:val="99"/>
    <w:semiHidden/>
    <w:rsid w:val="008E21F8"/>
    <w:rPr>
      <w:rFonts w:ascii="Arial" w:hAnsi="Arial" w:cs="Arial"/>
      <w:b/>
      <w:bCs/>
    </w:rPr>
  </w:style>
  <w:style w:type="paragraph" w:styleId="List">
    <w:name w:val="List"/>
    <w:basedOn w:val="Normal"/>
    <w:uiPriority w:val="99"/>
    <w:rsid w:val="008E21F8"/>
    <w:pPr>
      <w:ind w:left="283" w:hanging="283"/>
    </w:pPr>
  </w:style>
  <w:style w:type="paragraph" w:styleId="List2">
    <w:name w:val="List 2"/>
    <w:basedOn w:val="Normal"/>
    <w:uiPriority w:val="99"/>
    <w:rsid w:val="008E21F8"/>
    <w:pPr>
      <w:ind w:left="566" w:hanging="283"/>
    </w:pPr>
  </w:style>
  <w:style w:type="paragraph" w:styleId="List3">
    <w:name w:val="List 3"/>
    <w:basedOn w:val="Normal"/>
    <w:uiPriority w:val="99"/>
    <w:rsid w:val="008E21F8"/>
    <w:pPr>
      <w:ind w:left="849" w:hanging="283"/>
    </w:pPr>
  </w:style>
  <w:style w:type="paragraph" w:styleId="List4">
    <w:name w:val="List 4"/>
    <w:basedOn w:val="Normal"/>
    <w:uiPriority w:val="99"/>
    <w:rsid w:val="008E21F8"/>
    <w:pPr>
      <w:ind w:left="1132" w:hanging="283"/>
    </w:pPr>
  </w:style>
  <w:style w:type="paragraph" w:styleId="List5">
    <w:name w:val="List 5"/>
    <w:basedOn w:val="Normal"/>
    <w:uiPriority w:val="99"/>
    <w:rsid w:val="008E21F8"/>
    <w:pPr>
      <w:ind w:left="1415" w:hanging="283"/>
    </w:pPr>
  </w:style>
  <w:style w:type="paragraph" w:styleId="ListBullet">
    <w:name w:val="List Bullet"/>
    <w:basedOn w:val="Normal"/>
    <w:autoRedefine/>
    <w:uiPriority w:val="99"/>
    <w:rsid w:val="008E21F8"/>
    <w:pPr>
      <w:numPr>
        <w:numId w:val="11"/>
      </w:numPr>
    </w:pPr>
  </w:style>
  <w:style w:type="paragraph" w:styleId="ListBullet2">
    <w:name w:val="List Bullet 2"/>
    <w:basedOn w:val="Normal"/>
    <w:autoRedefine/>
    <w:uiPriority w:val="99"/>
    <w:rsid w:val="008E21F8"/>
    <w:pPr>
      <w:numPr>
        <w:numId w:val="12"/>
      </w:numPr>
    </w:pPr>
  </w:style>
  <w:style w:type="paragraph" w:styleId="ListBullet3">
    <w:name w:val="List Bullet 3"/>
    <w:basedOn w:val="Normal"/>
    <w:autoRedefine/>
    <w:uiPriority w:val="99"/>
    <w:rsid w:val="008E21F8"/>
    <w:pPr>
      <w:numPr>
        <w:numId w:val="13"/>
      </w:numPr>
    </w:pPr>
  </w:style>
  <w:style w:type="paragraph" w:styleId="ListBullet4">
    <w:name w:val="List Bullet 4"/>
    <w:basedOn w:val="Normal"/>
    <w:autoRedefine/>
    <w:uiPriority w:val="99"/>
    <w:rsid w:val="008E21F8"/>
    <w:pPr>
      <w:numPr>
        <w:numId w:val="14"/>
      </w:numPr>
    </w:pPr>
  </w:style>
  <w:style w:type="paragraph" w:styleId="ListBullet5">
    <w:name w:val="List Bullet 5"/>
    <w:basedOn w:val="Normal"/>
    <w:autoRedefine/>
    <w:uiPriority w:val="99"/>
    <w:rsid w:val="008E21F8"/>
    <w:pPr>
      <w:numPr>
        <w:numId w:val="15"/>
      </w:numPr>
    </w:pPr>
  </w:style>
  <w:style w:type="paragraph" w:styleId="ListContinue">
    <w:name w:val="List Continue"/>
    <w:basedOn w:val="Normal"/>
    <w:uiPriority w:val="99"/>
    <w:rsid w:val="008E21F8"/>
    <w:pPr>
      <w:spacing w:after="120"/>
      <w:ind w:left="283"/>
    </w:pPr>
  </w:style>
  <w:style w:type="paragraph" w:styleId="ListContinue2">
    <w:name w:val="List Continue 2"/>
    <w:basedOn w:val="Normal"/>
    <w:uiPriority w:val="99"/>
    <w:rsid w:val="008E21F8"/>
    <w:pPr>
      <w:spacing w:after="120"/>
      <w:ind w:left="566"/>
    </w:pPr>
  </w:style>
  <w:style w:type="paragraph" w:styleId="ListContinue3">
    <w:name w:val="List Continue 3"/>
    <w:basedOn w:val="Normal"/>
    <w:uiPriority w:val="99"/>
    <w:rsid w:val="008E21F8"/>
    <w:pPr>
      <w:spacing w:after="120"/>
      <w:ind w:left="849"/>
    </w:pPr>
  </w:style>
  <w:style w:type="paragraph" w:styleId="ListContinue4">
    <w:name w:val="List Continue 4"/>
    <w:basedOn w:val="Normal"/>
    <w:uiPriority w:val="99"/>
    <w:rsid w:val="008E21F8"/>
    <w:pPr>
      <w:spacing w:after="120"/>
      <w:ind w:left="1132"/>
    </w:pPr>
  </w:style>
  <w:style w:type="paragraph" w:styleId="ListContinue5">
    <w:name w:val="List Continue 5"/>
    <w:basedOn w:val="Normal"/>
    <w:uiPriority w:val="99"/>
    <w:rsid w:val="008E21F8"/>
    <w:pPr>
      <w:spacing w:after="120"/>
      <w:ind w:left="1415"/>
    </w:pPr>
  </w:style>
  <w:style w:type="paragraph" w:styleId="ListNumber">
    <w:name w:val="List Number"/>
    <w:basedOn w:val="Normal"/>
    <w:uiPriority w:val="99"/>
    <w:rsid w:val="008E21F8"/>
    <w:pPr>
      <w:numPr>
        <w:numId w:val="16"/>
      </w:numPr>
    </w:pPr>
  </w:style>
  <w:style w:type="paragraph" w:styleId="ListNumber2">
    <w:name w:val="List Number 2"/>
    <w:basedOn w:val="Normal"/>
    <w:uiPriority w:val="99"/>
    <w:rsid w:val="008E21F8"/>
    <w:pPr>
      <w:numPr>
        <w:numId w:val="17"/>
      </w:numPr>
    </w:pPr>
  </w:style>
  <w:style w:type="paragraph" w:styleId="ListNumber3">
    <w:name w:val="List Number 3"/>
    <w:basedOn w:val="Normal"/>
    <w:uiPriority w:val="99"/>
    <w:rsid w:val="008E21F8"/>
    <w:pPr>
      <w:numPr>
        <w:numId w:val="18"/>
      </w:numPr>
    </w:pPr>
  </w:style>
  <w:style w:type="paragraph" w:styleId="ListNumber4">
    <w:name w:val="List Number 4"/>
    <w:basedOn w:val="Normal"/>
    <w:uiPriority w:val="99"/>
    <w:rsid w:val="008E21F8"/>
    <w:pPr>
      <w:numPr>
        <w:numId w:val="19"/>
      </w:numPr>
    </w:pPr>
  </w:style>
  <w:style w:type="paragraph" w:styleId="ListNumber5">
    <w:name w:val="List Number 5"/>
    <w:basedOn w:val="Normal"/>
    <w:uiPriority w:val="99"/>
    <w:rsid w:val="008E21F8"/>
    <w:pPr>
      <w:numPr>
        <w:numId w:val="20"/>
      </w:numPr>
    </w:pPr>
  </w:style>
  <w:style w:type="paragraph" w:styleId="MacroText">
    <w:name w:val="macro"/>
    <w:link w:val="MacroTextChar"/>
    <w:uiPriority w:val="99"/>
    <w:semiHidden/>
    <w:rsid w:val="008E21F8"/>
    <w:pPr>
      <w:tabs>
        <w:tab w:val="left" w:pos="480"/>
        <w:tab w:val="left" w:pos="960"/>
        <w:tab w:val="left" w:pos="1440"/>
        <w:tab w:val="left" w:pos="1920"/>
        <w:tab w:val="left" w:pos="2400"/>
        <w:tab w:val="left" w:pos="2880"/>
        <w:tab w:val="left" w:pos="3360"/>
        <w:tab w:val="left" w:pos="3840"/>
        <w:tab w:val="left" w:pos="4320"/>
      </w:tabs>
      <w:autoSpaceDE w:val="0"/>
      <w:autoSpaceDN w:val="0"/>
      <w:jc w:val="both"/>
    </w:pPr>
    <w:rPr>
      <w:rFonts w:ascii="Courier" w:hAnsi="Courier" w:cs="Courier"/>
      <w:color w:val="000000"/>
      <w:sz w:val="20"/>
      <w:szCs w:val="20"/>
      <w:lang w:val="en-GB" w:eastAsia="en-US"/>
    </w:rPr>
  </w:style>
  <w:style w:type="character" w:customStyle="1" w:styleId="MacroTextChar">
    <w:name w:val="Macro Text Char"/>
    <w:basedOn w:val="DefaultParagraphFont"/>
    <w:link w:val="MacroText"/>
    <w:uiPriority w:val="99"/>
    <w:semiHidden/>
    <w:rsid w:val="008E21F8"/>
    <w:rPr>
      <w:rFonts w:ascii="Courier" w:hAnsi="Courier" w:cs="Courier"/>
      <w:color w:val="000000"/>
      <w:lang w:val="en-GB" w:eastAsia="en-US"/>
    </w:rPr>
  </w:style>
  <w:style w:type="paragraph" w:styleId="MessageHeader">
    <w:name w:val="Message Header"/>
    <w:basedOn w:val="Normal"/>
    <w:link w:val="MessageHeaderChar"/>
    <w:uiPriority w:val="99"/>
    <w:rsid w:val="008E21F8"/>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w:eastAsia="MS Gothic" w:hAnsi="Calibri" w:cs="Calibri"/>
    </w:rPr>
  </w:style>
  <w:style w:type="character" w:customStyle="1" w:styleId="MessageHeaderChar">
    <w:name w:val="Message Header Char"/>
    <w:basedOn w:val="DefaultParagraphFont"/>
    <w:link w:val="MessageHeader"/>
    <w:uiPriority w:val="99"/>
    <w:semiHidden/>
    <w:rsid w:val="008E21F8"/>
    <w:rPr>
      <w:rFonts w:ascii="Calibri" w:eastAsia="MS Gothic" w:hAnsi="Calibri" w:cs="Calibri"/>
      <w:color w:val="000000"/>
      <w:sz w:val="24"/>
      <w:szCs w:val="24"/>
      <w:shd w:val="pct20" w:color="auto" w:fill="auto"/>
      <w:lang w:val="en-GB" w:eastAsia="en-US"/>
    </w:rPr>
  </w:style>
  <w:style w:type="paragraph" w:styleId="NormalWeb">
    <w:name w:val="Normal (Web)"/>
    <w:basedOn w:val="Normal"/>
    <w:uiPriority w:val="99"/>
    <w:rsid w:val="008E21F8"/>
  </w:style>
  <w:style w:type="paragraph" w:styleId="NormalIndent">
    <w:name w:val="Normal Indent"/>
    <w:basedOn w:val="Normal"/>
    <w:uiPriority w:val="99"/>
    <w:rsid w:val="008E21F8"/>
    <w:pPr>
      <w:ind w:left="720"/>
    </w:pPr>
  </w:style>
  <w:style w:type="paragraph" w:styleId="NoteHeading">
    <w:name w:val="Note Heading"/>
    <w:basedOn w:val="Normal"/>
    <w:next w:val="Normal"/>
    <w:link w:val="NoteHeadingChar"/>
    <w:uiPriority w:val="99"/>
    <w:rsid w:val="008E21F8"/>
  </w:style>
  <w:style w:type="character" w:customStyle="1" w:styleId="NoteHeadingChar">
    <w:name w:val="Note Heading Char"/>
    <w:basedOn w:val="DefaultParagraphFont"/>
    <w:link w:val="NoteHeading"/>
    <w:uiPriority w:val="99"/>
    <w:semiHidden/>
    <w:rsid w:val="008E21F8"/>
    <w:rPr>
      <w:rFonts w:ascii="Palatino" w:hAnsi="Palatino" w:cs="Palatino"/>
      <w:color w:val="000000"/>
      <w:sz w:val="24"/>
      <w:szCs w:val="24"/>
      <w:lang w:val="en-GB" w:eastAsia="en-US"/>
    </w:rPr>
  </w:style>
  <w:style w:type="paragraph" w:styleId="Salutation">
    <w:name w:val="Salutation"/>
    <w:basedOn w:val="Normal"/>
    <w:next w:val="Normal"/>
    <w:link w:val="SalutationChar"/>
    <w:uiPriority w:val="99"/>
    <w:rsid w:val="008E21F8"/>
  </w:style>
  <w:style w:type="character" w:customStyle="1" w:styleId="SalutationChar">
    <w:name w:val="Salutation Char"/>
    <w:basedOn w:val="DefaultParagraphFont"/>
    <w:link w:val="Salutation"/>
    <w:uiPriority w:val="99"/>
    <w:semiHidden/>
    <w:rsid w:val="008E21F8"/>
    <w:rPr>
      <w:rFonts w:ascii="Palatino" w:hAnsi="Palatino" w:cs="Palatino"/>
      <w:color w:val="000000"/>
      <w:sz w:val="24"/>
      <w:szCs w:val="24"/>
      <w:lang w:val="en-GB" w:eastAsia="en-US"/>
    </w:rPr>
  </w:style>
  <w:style w:type="paragraph" w:styleId="Signature">
    <w:name w:val="Signature"/>
    <w:basedOn w:val="Normal"/>
    <w:link w:val="SignatureChar"/>
    <w:uiPriority w:val="99"/>
    <w:rsid w:val="008E21F8"/>
    <w:pPr>
      <w:ind w:left="4252"/>
    </w:pPr>
  </w:style>
  <w:style w:type="character" w:customStyle="1" w:styleId="SignatureChar">
    <w:name w:val="Signature Char"/>
    <w:basedOn w:val="DefaultParagraphFont"/>
    <w:link w:val="Signature"/>
    <w:uiPriority w:val="99"/>
    <w:semiHidden/>
    <w:rsid w:val="008E21F8"/>
    <w:rPr>
      <w:rFonts w:ascii="Palatino" w:hAnsi="Palatino" w:cs="Palatino"/>
      <w:color w:val="000000"/>
      <w:sz w:val="24"/>
      <w:szCs w:val="24"/>
      <w:lang w:val="en-GB" w:eastAsia="en-US"/>
    </w:rPr>
  </w:style>
  <w:style w:type="paragraph" w:styleId="Subtitle">
    <w:name w:val="Subtitle"/>
    <w:basedOn w:val="Normal"/>
    <w:link w:val="SubtitleChar"/>
    <w:uiPriority w:val="99"/>
    <w:qFormat/>
    <w:rsid w:val="008E21F8"/>
    <w:pPr>
      <w:spacing w:after="60"/>
      <w:jc w:val="center"/>
      <w:outlineLvl w:val="1"/>
    </w:pPr>
    <w:rPr>
      <w:rFonts w:ascii="Calibri" w:eastAsia="MS Gothic" w:hAnsi="Calibri" w:cs="Calibri"/>
    </w:rPr>
  </w:style>
  <w:style w:type="character" w:customStyle="1" w:styleId="SubtitleChar">
    <w:name w:val="Subtitle Char"/>
    <w:basedOn w:val="DefaultParagraphFont"/>
    <w:link w:val="Subtitle"/>
    <w:uiPriority w:val="99"/>
    <w:rsid w:val="008E21F8"/>
    <w:rPr>
      <w:rFonts w:ascii="Calibri" w:eastAsia="MS Gothic" w:hAnsi="Calibri" w:cs="Calibri"/>
      <w:color w:val="000000"/>
      <w:sz w:val="24"/>
      <w:szCs w:val="24"/>
      <w:lang w:val="en-GB" w:eastAsia="en-US"/>
    </w:rPr>
  </w:style>
  <w:style w:type="paragraph" w:styleId="TableofAuthorities">
    <w:name w:val="table of authorities"/>
    <w:basedOn w:val="Normal"/>
    <w:next w:val="Normal"/>
    <w:uiPriority w:val="99"/>
    <w:semiHidden/>
    <w:rsid w:val="008E21F8"/>
    <w:pPr>
      <w:ind w:left="240" w:hanging="240"/>
    </w:pPr>
  </w:style>
  <w:style w:type="paragraph" w:styleId="TableofFigures">
    <w:name w:val="table of figures"/>
    <w:basedOn w:val="Normal"/>
    <w:next w:val="Normal"/>
    <w:uiPriority w:val="99"/>
    <w:semiHidden/>
    <w:rsid w:val="008E21F8"/>
    <w:pPr>
      <w:ind w:left="480" w:hanging="480"/>
    </w:pPr>
  </w:style>
  <w:style w:type="paragraph" w:styleId="Title">
    <w:name w:val="Title"/>
    <w:basedOn w:val="Normal"/>
    <w:link w:val="TitleChar"/>
    <w:uiPriority w:val="99"/>
    <w:qFormat/>
    <w:rsid w:val="008E21F8"/>
    <w:pPr>
      <w:spacing w:before="240" w:after="60"/>
      <w:jc w:val="center"/>
      <w:outlineLvl w:val="0"/>
    </w:pPr>
    <w:rPr>
      <w:rFonts w:ascii="Calibri" w:eastAsia="MS Gothic" w:hAnsi="Calibri" w:cs="Calibri"/>
      <w:b/>
      <w:bCs/>
      <w:kern w:val="28"/>
      <w:sz w:val="32"/>
      <w:szCs w:val="32"/>
    </w:rPr>
  </w:style>
  <w:style w:type="character" w:customStyle="1" w:styleId="TitleChar">
    <w:name w:val="Title Char"/>
    <w:basedOn w:val="DefaultParagraphFont"/>
    <w:link w:val="Title"/>
    <w:uiPriority w:val="99"/>
    <w:rsid w:val="008E21F8"/>
    <w:rPr>
      <w:rFonts w:ascii="Calibri" w:eastAsia="MS Gothic" w:hAnsi="Calibri" w:cs="Calibri"/>
      <w:b/>
      <w:bCs/>
      <w:color w:val="000000"/>
      <w:kern w:val="28"/>
      <w:sz w:val="32"/>
      <w:szCs w:val="32"/>
      <w:lang w:val="en-GB" w:eastAsia="en-US"/>
    </w:rPr>
  </w:style>
  <w:style w:type="paragraph" w:styleId="TOAHeading">
    <w:name w:val="toa heading"/>
    <w:basedOn w:val="Normal"/>
    <w:next w:val="Normal"/>
    <w:uiPriority w:val="99"/>
    <w:semiHidden/>
    <w:rsid w:val="008E21F8"/>
    <w:pPr>
      <w:spacing w:before="120"/>
    </w:pPr>
    <w:rPr>
      <w:rFonts w:ascii="Arial" w:hAnsi="Arial" w:cs="Arial"/>
      <w:b/>
      <w:bCs/>
    </w:rPr>
  </w:style>
  <w:style w:type="paragraph" w:styleId="TOC1">
    <w:name w:val="toc 1"/>
    <w:basedOn w:val="Normal"/>
    <w:next w:val="Normal"/>
    <w:autoRedefine/>
    <w:uiPriority w:val="99"/>
    <w:semiHidden/>
    <w:rsid w:val="008E21F8"/>
  </w:style>
  <w:style w:type="paragraph" w:styleId="TOC2">
    <w:name w:val="toc 2"/>
    <w:basedOn w:val="Normal"/>
    <w:next w:val="Normal"/>
    <w:autoRedefine/>
    <w:uiPriority w:val="99"/>
    <w:semiHidden/>
    <w:rsid w:val="008E21F8"/>
    <w:pPr>
      <w:ind w:left="240"/>
    </w:pPr>
  </w:style>
  <w:style w:type="paragraph" w:styleId="TOC3">
    <w:name w:val="toc 3"/>
    <w:basedOn w:val="Normal"/>
    <w:next w:val="Normal"/>
    <w:autoRedefine/>
    <w:uiPriority w:val="99"/>
    <w:semiHidden/>
    <w:rsid w:val="008E21F8"/>
    <w:pPr>
      <w:ind w:left="480"/>
    </w:pPr>
  </w:style>
  <w:style w:type="paragraph" w:styleId="TOC4">
    <w:name w:val="toc 4"/>
    <w:basedOn w:val="Normal"/>
    <w:next w:val="Normal"/>
    <w:autoRedefine/>
    <w:uiPriority w:val="99"/>
    <w:semiHidden/>
    <w:rsid w:val="008E21F8"/>
    <w:pPr>
      <w:ind w:left="720"/>
    </w:pPr>
  </w:style>
  <w:style w:type="paragraph" w:styleId="TOC5">
    <w:name w:val="toc 5"/>
    <w:basedOn w:val="Normal"/>
    <w:next w:val="Normal"/>
    <w:autoRedefine/>
    <w:uiPriority w:val="99"/>
    <w:semiHidden/>
    <w:rsid w:val="008E21F8"/>
    <w:pPr>
      <w:ind w:left="960"/>
    </w:pPr>
  </w:style>
  <w:style w:type="paragraph" w:styleId="TOC6">
    <w:name w:val="toc 6"/>
    <w:basedOn w:val="Normal"/>
    <w:next w:val="Normal"/>
    <w:autoRedefine/>
    <w:uiPriority w:val="99"/>
    <w:semiHidden/>
    <w:rsid w:val="008E21F8"/>
    <w:pPr>
      <w:ind w:left="1200"/>
    </w:pPr>
  </w:style>
  <w:style w:type="paragraph" w:styleId="TOC7">
    <w:name w:val="toc 7"/>
    <w:basedOn w:val="Normal"/>
    <w:next w:val="Normal"/>
    <w:autoRedefine/>
    <w:uiPriority w:val="99"/>
    <w:semiHidden/>
    <w:rsid w:val="008E21F8"/>
    <w:pPr>
      <w:ind w:left="1440"/>
    </w:pPr>
  </w:style>
  <w:style w:type="paragraph" w:styleId="TOC8">
    <w:name w:val="toc 8"/>
    <w:basedOn w:val="Normal"/>
    <w:next w:val="Normal"/>
    <w:autoRedefine/>
    <w:uiPriority w:val="99"/>
    <w:semiHidden/>
    <w:rsid w:val="008E21F8"/>
    <w:pPr>
      <w:ind w:left="1680"/>
    </w:pPr>
  </w:style>
  <w:style w:type="paragraph" w:styleId="TOC9">
    <w:name w:val="toc 9"/>
    <w:basedOn w:val="Normal"/>
    <w:next w:val="Normal"/>
    <w:autoRedefine/>
    <w:uiPriority w:val="99"/>
    <w:semiHidden/>
    <w:rsid w:val="008E21F8"/>
    <w:pPr>
      <w:ind w:left="1920"/>
    </w:pPr>
  </w:style>
  <w:style w:type="character" w:styleId="PageNumber">
    <w:name w:val="page number"/>
    <w:basedOn w:val="DefaultParagraphFont"/>
    <w:uiPriority w:val="99"/>
    <w:rsid w:val="008E21F8"/>
  </w:style>
  <w:style w:type="paragraph" w:styleId="BalloonText">
    <w:name w:val="Balloon Text"/>
    <w:basedOn w:val="Normal"/>
    <w:link w:val="BalloonTextChar"/>
    <w:uiPriority w:val="99"/>
    <w:semiHidden/>
    <w:rsid w:val="008E21F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E21F8"/>
    <w:rPr>
      <w:rFonts w:ascii="Lucida Grande" w:hAnsi="Lucida Grande" w:cs="Lucida Grande"/>
      <w:color w:val="000000"/>
      <w:sz w:val="18"/>
      <w:szCs w:val="18"/>
      <w:lang w:val="en-GB" w:eastAsia="en-US"/>
    </w:rPr>
  </w:style>
  <w:style w:type="paragraph" w:styleId="CommentSubject">
    <w:name w:val="annotation subject"/>
    <w:basedOn w:val="CommentText"/>
    <w:next w:val="CommentText"/>
    <w:link w:val="CommentSubjectChar"/>
    <w:uiPriority w:val="99"/>
    <w:semiHidden/>
    <w:rsid w:val="008E21F8"/>
    <w:rPr>
      <w:b/>
      <w:bCs/>
    </w:rPr>
  </w:style>
  <w:style w:type="character" w:customStyle="1" w:styleId="CommentSubjectChar">
    <w:name w:val="Comment Subject Char"/>
    <w:basedOn w:val="CommentTextChar"/>
    <w:link w:val="CommentSubject"/>
    <w:uiPriority w:val="99"/>
    <w:semiHidden/>
    <w:rsid w:val="008E21F8"/>
    <w:rPr>
      <w:b/>
      <w:bCs/>
    </w:rPr>
  </w:style>
  <w:style w:type="character" w:customStyle="1" w:styleId="hps">
    <w:name w:val="hps"/>
    <w:uiPriority w:val="99"/>
    <w:rsid w:val="008B11C9"/>
  </w:style>
  <w:style w:type="character" w:styleId="HTMLCite">
    <w:name w:val="HTML Cite"/>
    <w:basedOn w:val="DefaultParagraphFont"/>
    <w:uiPriority w:val="99"/>
    <w:rsid w:val="008B11C9"/>
    <w:rPr>
      <w:i/>
      <w:iCs/>
    </w:rPr>
  </w:style>
  <w:style w:type="character" w:customStyle="1" w:styleId="author">
    <w:name w:val="author"/>
    <w:uiPriority w:val="99"/>
    <w:rsid w:val="008B11C9"/>
  </w:style>
  <w:style w:type="character" w:customStyle="1" w:styleId="articletitle">
    <w:name w:val="articletitle"/>
    <w:uiPriority w:val="99"/>
    <w:rsid w:val="008B11C9"/>
  </w:style>
  <w:style w:type="character" w:customStyle="1" w:styleId="journaltitle">
    <w:name w:val="journaltitle"/>
    <w:uiPriority w:val="99"/>
    <w:rsid w:val="008B11C9"/>
  </w:style>
  <w:style w:type="character" w:customStyle="1" w:styleId="Grillemoyenne11">
    <w:name w:val="Grille moyenne 11"/>
    <w:uiPriority w:val="99"/>
    <w:rsid w:val="0057746C"/>
    <w:rPr>
      <w:color w:val="808080"/>
    </w:rPr>
  </w:style>
  <w:style w:type="character" w:customStyle="1" w:styleId="apple-converted-space">
    <w:name w:val="apple-converted-space"/>
    <w:uiPriority w:val="99"/>
    <w:rsid w:val="001569CA"/>
  </w:style>
  <w:style w:type="paragraph" w:customStyle="1" w:styleId="Cours">
    <w:name w:val="Cours"/>
    <w:basedOn w:val="Normal"/>
    <w:uiPriority w:val="99"/>
    <w:rsid w:val="007214F7"/>
    <w:pPr>
      <w:autoSpaceDE/>
      <w:autoSpaceDN/>
    </w:pPr>
    <w:rPr>
      <w:color w:val="auto"/>
      <w:lang w:val="fr-FR" w:eastAsia="fr-FR"/>
    </w:rPr>
  </w:style>
  <w:style w:type="paragraph" w:styleId="ListParagraph">
    <w:name w:val="List Paragraph"/>
    <w:basedOn w:val="Normal"/>
    <w:uiPriority w:val="99"/>
    <w:qFormat/>
    <w:rsid w:val="00E83A85"/>
    <w:pPr>
      <w:ind w:left="720"/>
      <w:contextualSpacing/>
    </w:pPr>
  </w:style>
</w:styles>
</file>

<file path=word/webSettings.xml><?xml version="1.0" encoding="utf-8"?>
<w:webSettings xmlns:r="http://schemas.openxmlformats.org/officeDocument/2006/relationships" xmlns:w="http://schemas.openxmlformats.org/wordprocessingml/2006/main">
  <w:divs>
    <w:div w:id="1925652102">
      <w:marLeft w:val="0"/>
      <w:marRight w:val="0"/>
      <w:marTop w:val="0"/>
      <w:marBottom w:val="0"/>
      <w:divBdr>
        <w:top w:val="none" w:sz="0" w:space="0" w:color="auto"/>
        <w:left w:val="none" w:sz="0" w:space="0" w:color="auto"/>
        <w:bottom w:val="none" w:sz="0" w:space="0" w:color="auto"/>
        <w:right w:val="none" w:sz="0" w:space="0" w:color="auto"/>
      </w:divBdr>
      <w:divsChild>
        <w:div w:id="1925652103">
          <w:marLeft w:val="0"/>
          <w:marRight w:val="0"/>
          <w:marTop w:val="0"/>
          <w:marBottom w:val="0"/>
          <w:divBdr>
            <w:top w:val="none" w:sz="0" w:space="0" w:color="auto"/>
            <w:left w:val="none" w:sz="0" w:space="0" w:color="auto"/>
            <w:bottom w:val="none" w:sz="0" w:space="0" w:color="auto"/>
            <w:right w:val="none" w:sz="0" w:space="0" w:color="auto"/>
          </w:divBdr>
        </w:div>
        <w:div w:id="1925652111">
          <w:marLeft w:val="0"/>
          <w:marRight w:val="0"/>
          <w:marTop w:val="0"/>
          <w:marBottom w:val="0"/>
          <w:divBdr>
            <w:top w:val="none" w:sz="0" w:space="0" w:color="auto"/>
            <w:left w:val="none" w:sz="0" w:space="0" w:color="auto"/>
            <w:bottom w:val="none" w:sz="0" w:space="0" w:color="auto"/>
            <w:right w:val="none" w:sz="0" w:space="0" w:color="auto"/>
          </w:divBdr>
        </w:div>
        <w:div w:id="1925652119">
          <w:marLeft w:val="0"/>
          <w:marRight w:val="0"/>
          <w:marTop w:val="0"/>
          <w:marBottom w:val="0"/>
          <w:divBdr>
            <w:top w:val="none" w:sz="0" w:space="0" w:color="auto"/>
            <w:left w:val="none" w:sz="0" w:space="0" w:color="auto"/>
            <w:bottom w:val="none" w:sz="0" w:space="0" w:color="auto"/>
            <w:right w:val="none" w:sz="0" w:space="0" w:color="auto"/>
          </w:divBdr>
        </w:div>
        <w:div w:id="1925652125">
          <w:marLeft w:val="0"/>
          <w:marRight w:val="0"/>
          <w:marTop w:val="0"/>
          <w:marBottom w:val="0"/>
          <w:divBdr>
            <w:top w:val="none" w:sz="0" w:space="0" w:color="auto"/>
            <w:left w:val="none" w:sz="0" w:space="0" w:color="auto"/>
            <w:bottom w:val="none" w:sz="0" w:space="0" w:color="auto"/>
            <w:right w:val="none" w:sz="0" w:space="0" w:color="auto"/>
          </w:divBdr>
        </w:div>
      </w:divsChild>
    </w:div>
    <w:div w:id="1925652105">
      <w:marLeft w:val="0"/>
      <w:marRight w:val="0"/>
      <w:marTop w:val="0"/>
      <w:marBottom w:val="0"/>
      <w:divBdr>
        <w:top w:val="none" w:sz="0" w:space="0" w:color="auto"/>
        <w:left w:val="none" w:sz="0" w:space="0" w:color="auto"/>
        <w:bottom w:val="none" w:sz="0" w:space="0" w:color="auto"/>
        <w:right w:val="none" w:sz="0" w:space="0" w:color="auto"/>
      </w:divBdr>
    </w:div>
    <w:div w:id="1925652110">
      <w:marLeft w:val="0"/>
      <w:marRight w:val="0"/>
      <w:marTop w:val="0"/>
      <w:marBottom w:val="0"/>
      <w:divBdr>
        <w:top w:val="none" w:sz="0" w:space="0" w:color="auto"/>
        <w:left w:val="none" w:sz="0" w:space="0" w:color="auto"/>
        <w:bottom w:val="none" w:sz="0" w:space="0" w:color="auto"/>
        <w:right w:val="none" w:sz="0" w:space="0" w:color="auto"/>
      </w:divBdr>
    </w:div>
    <w:div w:id="1925652117">
      <w:marLeft w:val="0"/>
      <w:marRight w:val="0"/>
      <w:marTop w:val="0"/>
      <w:marBottom w:val="0"/>
      <w:divBdr>
        <w:top w:val="none" w:sz="0" w:space="0" w:color="auto"/>
        <w:left w:val="none" w:sz="0" w:space="0" w:color="auto"/>
        <w:bottom w:val="none" w:sz="0" w:space="0" w:color="auto"/>
        <w:right w:val="none" w:sz="0" w:space="0" w:color="auto"/>
      </w:divBdr>
    </w:div>
    <w:div w:id="1925652131">
      <w:marLeft w:val="0"/>
      <w:marRight w:val="0"/>
      <w:marTop w:val="0"/>
      <w:marBottom w:val="0"/>
      <w:divBdr>
        <w:top w:val="none" w:sz="0" w:space="0" w:color="auto"/>
        <w:left w:val="none" w:sz="0" w:space="0" w:color="auto"/>
        <w:bottom w:val="none" w:sz="0" w:space="0" w:color="auto"/>
        <w:right w:val="none" w:sz="0" w:space="0" w:color="auto"/>
      </w:divBdr>
      <w:divsChild>
        <w:div w:id="1925652101">
          <w:marLeft w:val="0"/>
          <w:marRight w:val="0"/>
          <w:marTop w:val="0"/>
          <w:marBottom w:val="0"/>
          <w:divBdr>
            <w:top w:val="none" w:sz="0" w:space="0" w:color="auto"/>
            <w:left w:val="none" w:sz="0" w:space="0" w:color="auto"/>
            <w:bottom w:val="none" w:sz="0" w:space="0" w:color="auto"/>
            <w:right w:val="none" w:sz="0" w:space="0" w:color="auto"/>
          </w:divBdr>
        </w:div>
        <w:div w:id="1925652104">
          <w:marLeft w:val="0"/>
          <w:marRight w:val="0"/>
          <w:marTop w:val="0"/>
          <w:marBottom w:val="0"/>
          <w:divBdr>
            <w:top w:val="none" w:sz="0" w:space="0" w:color="auto"/>
            <w:left w:val="none" w:sz="0" w:space="0" w:color="auto"/>
            <w:bottom w:val="none" w:sz="0" w:space="0" w:color="auto"/>
            <w:right w:val="none" w:sz="0" w:space="0" w:color="auto"/>
          </w:divBdr>
        </w:div>
        <w:div w:id="1925652106">
          <w:marLeft w:val="0"/>
          <w:marRight w:val="0"/>
          <w:marTop w:val="0"/>
          <w:marBottom w:val="0"/>
          <w:divBdr>
            <w:top w:val="none" w:sz="0" w:space="0" w:color="auto"/>
            <w:left w:val="none" w:sz="0" w:space="0" w:color="auto"/>
            <w:bottom w:val="none" w:sz="0" w:space="0" w:color="auto"/>
            <w:right w:val="none" w:sz="0" w:space="0" w:color="auto"/>
          </w:divBdr>
        </w:div>
        <w:div w:id="1925652107">
          <w:marLeft w:val="0"/>
          <w:marRight w:val="0"/>
          <w:marTop w:val="0"/>
          <w:marBottom w:val="0"/>
          <w:divBdr>
            <w:top w:val="none" w:sz="0" w:space="0" w:color="auto"/>
            <w:left w:val="none" w:sz="0" w:space="0" w:color="auto"/>
            <w:bottom w:val="none" w:sz="0" w:space="0" w:color="auto"/>
            <w:right w:val="none" w:sz="0" w:space="0" w:color="auto"/>
          </w:divBdr>
        </w:div>
        <w:div w:id="1925652108">
          <w:marLeft w:val="0"/>
          <w:marRight w:val="0"/>
          <w:marTop w:val="0"/>
          <w:marBottom w:val="0"/>
          <w:divBdr>
            <w:top w:val="none" w:sz="0" w:space="0" w:color="auto"/>
            <w:left w:val="none" w:sz="0" w:space="0" w:color="auto"/>
            <w:bottom w:val="none" w:sz="0" w:space="0" w:color="auto"/>
            <w:right w:val="none" w:sz="0" w:space="0" w:color="auto"/>
          </w:divBdr>
        </w:div>
        <w:div w:id="1925652109">
          <w:marLeft w:val="0"/>
          <w:marRight w:val="0"/>
          <w:marTop w:val="0"/>
          <w:marBottom w:val="0"/>
          <w:divBdr>
            <w:top w:val="none" w:sz="0" w:space="0" w:color="auto"/>
            <w:left w:val="none" w:sz="0" w:space="0" w:color="auto"/>
            <w:bottom w:val="none" w:sz="0" w:space="0" w:color="auto"/>
            <w:right w:val="none" w:sz="0" w:space="0" w:color="auto"/>
          </w:divBdr>
        </w:div>
        <w:div w:id="1925652112">
          <w:marLeft w:val="0"/>
          <w:marRight w:val="0"/>
          <w:marTop w:val="0"/>
          <w:marBottom w:val="0"/>
          <w:divBdr>
            <w:top w:val="none" w:sz="0" w:space="0" w:color="auto"/>
            <w:left w:val="none" w:sz="0" w:space="0" w:color="auto"/>
            <w:bottom w:val="none" w:sz="0" w:space="0" w:color="auto"/>
            <w:right w:val="none" w:sz="0" w:space="0" w:color="auto"/>
          </w:divBdr>
        </w:div>
        <w:div w:id="1925652113">
          <w:marLeft w:val="0"/>
          <w:marRight w:val="0"/>
          <w:marTop w:val="0"/>
          <w:marBottom w:val="0"/>
          <w:divBdr>
            <w:top w:val="none" w:sz="0" w:space="0" w:color="auto"/>
            <w:left w:val="none" w:sz="0" w:space="0" w:color="auto"/>
            <w:bottom w:val="none" w:sz="0" w:space="0" w:color="auto"/>
            <w:right w:val="none" w:sz="0" w:space="0" w:color="auto"/>
          </w:divBdr>
        </w:div>
        <w:div w:id="1925652114">
          <w:marLeft w:val="0"/>
          <w:marRight w:val="0"/>
          <w:marTop w:val="0"/>
          <w:marBottom w:val="0"/>
          <w:divBdr>
            <w:top w:val="none" w:sz="0" w:space="0" w:color="auto"/>
            <w:left w:val="none" w:sz="0" w:space="0" w:color="auto"/>
            <w:bottom w:val="none" w:sz="0" w:space="0" w:color="auto"/>
            <w:right w:val="none" w:sz="0" w:space="0" w:color="auto"/>
          </w:divBdr>
        </w:div>
        <w:div w:id="1925652115">
          <w:marLeft w:val="0"/>
          <w:marRight w:val="0"/>
          <w:marTop w:val="0"/>
          <w:marBottom w:val="0"/>
          <w:divBdr>
            <w:top w:val="none" w:sz="0" w:space="0" w:color="auto"/>
            <w:left w:val="none" w:sz="0" w:space="0" w:color="auto"/>
            <w:bottom w:val="none" w:sz="0" w:space="0" w:color="auto"/>
            <w:right w:val="none" w:sz="0" w:space="0" w:color="auto"/>
          </w:divBdr>
        </w:div>
        <w:div w:id="1925652116">
          <w:marLeft w:val="0"/>
          <w:marRight w:val="0"/>
          <w:marTop w:val="0"/>
          <w:marBottom w:val="0"/>
          <w:divBdr>
            <w:top w:val="none" w:sz="0" w:space="0" w:color="auto"/>
            <w:left w:val="none" w:sz="0" w:space="0" w:color="auto"/>
            <w:bottom w:val="none" w:sz="0" w:space="0" w:color="auto"/>
            <w:right w:val="none" w:sz="0" w:space="0" w:color="auto"/>
          </w:divBdr>
        </w:div>
        <w:div w:id="1925652118">
          <w:marLeft w:val="0"/>
          <w:marRight w:val="0"/>
          <w:marTop w:val="0"/>
          <w:marBottom w:val="0"/>
          <w:divBdr>
            <w:top w:val="none" w:sz="0" w:space="0" w:color="auto"/>
            <w:left w:val="none" w:sz="0" w:space="0" w:color="auto"/>
            <w:bottom w:val="none" w:sz="0" w:space="0" w:color="auto"/>
            <w:right w:val="none" w:sz="0" w:space="0" w:color="auto"/>
          </w:divBdr>
        </w:div>
        <w:div w:id="1925652120">
          <w:marLeft w:val="0"/>
          <w:marRight w:val="0"/>
          <w:marTop w:val="0"/>
          <w:marBottom w:val="0"/>
          <w:divBdr>
            <w:top w:val="none" w:sz="0" w:space="0" w:color="auto"/>
            <w:left w:val="none" w:sz="0" w:space="0" w:color="auto"/>
            <w:bottom w:val="none" w:sz="0" w:space="0" w:color="auto"/>
            <w:right w:val="none" w:sz="0" w:space="0" w:color="auto"/>
          </w:divBdr>
        </w:div>
        <w:div w:id="1925652121">
          <w:marLeft w:val="0"/>
          <w:marRight w:val="0"/>
          <w:marTop w:val="0"/>
          <w:marBottom w:val="0"/>
          <w:divBdr>
            <w:top w:val="none" w:sz="0" w:space="0" w:color="auto"/>
            <w:left w:val="none" w:sz="0" w:space="0" w:color="auto"/>
            <w:bottom w:val="none" w:sz="0" w:space="0" w:color="auto"/>
            <w:right w:val="none" w:sz="0" w:space="0" w:color="auto"/>
          </w:divBdr>
        </w:div>
        <w:div w:id="1925652122">
          <w:marLeft w:val="0"/>
          <w:marRight w:val="0"/>
          <w:marTop w:val="0"/>
          <w:marBottom w:val="0"/>
          <w:divBdr>
            <w:top w:val="none" w:sz="0" w:space="0" w:color="auto"/>
            <w:left w:val="none" w:sz="0" w:space="0" w:color="auto"/>
            <w:bottom w:val="none" w:sz="0" w:space="0" w:color="auto"/>
            <w:right w:val="none" w:sz="0" w:space="0" w:color="auto"/>
          </w:divBdr>
        </w:div>
        <w:div w:id="1925652123">
          <w:marLeft w:val="0"/>
          <w:marRight w:val="0"/>
          <w:marTop w:val="0"/>
          <w:marBottom w:val="0"/>
          <w:divBdr>
            <w:top w:val="none" w:sz="0" w:space="0" w:color="auto"/>
            <w:left w:val="none" w:sz="0" w:space="0" w:color="auto"/>
            <w:bottom w:val="none" w:sz="0" w:space="0" w:color="auto"/>
            <w:right w:val="none" w:sz="0" w:space="0" w:color="auto"/>
          </w:divBdr>
        </w:div>
        <w:div w:id="1925652124">
          <w:marLeft w:val="0"/>
          <w:marRight w:val="0"/>
          <w:marTop w:val="0"/>
          <w:marBottom w:val="0"/>
          <w:divBdr>
            <w:top w:val="none" w:sz="0" w:space="0" w:color="auto"/>
            <w:left w:val="none" w:sz="0" w:space="0" w:color="auto"/>
            <w:bottom w:val="none" w:sz="0" w:space="0" w:color="auto"/>
            <w:right w:val="none" w:sz="0" w:space="0" w:color="auto"/>
          </w:divBdr>
        </w:div>
        <w:div w:id="1925652126">
          <w:marLeft w:val="0"/>
          <w:marRight w:val="0"/>
          <w:marTop w:val="0"/>
          <w:marBottom w:val="0"/>
          <w:divBdr>
            <w:top w:val="none" w:sz="0" w:space="0" w:color="auto"/>
            <w:left w:val="none" w:sz="0" w:space="0" w:color="auto"/>
            <w:bottom w:val="none" w:sz="0" w:space="0" w:color="auto"/>
            <w:right w:val="none" w:sz="0" w:space="0" w:color="auto"/>
          </w:divBdr>
        </w:div>
        <w:div w:id="1925652127">
          <w:marLeft w:val="0"/>
          <w:marRight w:val="0"/>
          <w:marTop w:val="0"/>
          <w:marBottom w:val="0"/>
          <w:divBdr>
            <w:top w:val="none" w:sz="0" w:space="0" w:color="auto"/>
            <w:left w:val="none" w:sz="0" w:space="0" w:color="auto"/>
            <w:bottom w:val="none" w:sz="0" w:space="0" w:color="auto"/>
            <w:right w:val="none" w:sz="0" w:space="0" w:color="auto"/>
          </w:divBdr>
        </w:div>
        <w:div w:id="1925652128">
          <w:marLeft w:val="0"/>
          <w:marRight w:val="0"/>
          <w:marTop w:val="0"/>
          <w:marBottom w:val="0"/>
          <w:divBdr>
            <w:top w:val="none" w:sz="0" w:space="0" w:color="auto"/>
            <w:left w:val="none" w:sz="0" w:space="0" w:color="auto"/>
            <w:bottom w:val="none" w:sz="0" w:space="0" w:color="auto"/>
            <w:right w:val="none" w:sz="0" w:space="0" w:color="auto"/>
          </w:divBdr>
        </w:div>
        <w:div w:id="1925652129">
          <w:marLeft w:val="0"/>
          <w:marRight w:val="0"/>
          <w:marTop w:val="0"/>
          <w:marBottom w:val="0"/>
          <w:divBdr>
            <w:top w:val="none" w:sz="0" w:space="0" w:color="auto"/>
            <w:left w:val="none" w:sz="0" w:space="0" w:color="auto"/>
            <w:bottom w:val="none" w:sz="0" w:space="0" w:color="auto"/>
            <w:right w:val="none" w:sz="0" w:space="0" w:color="auto"/>
          </w:divBdr>
        </w:div>
        <w:div w:id="1925652130">
          <w:marLeft w:val="0"/>
          <w:marRight w:val="0"/>
          <w:marTop w:val="0"/>
          <w:marBottom w:val="0"/>
          <w:divBdr>
            <w:top w:val="none" w:sz="0" w:space="0" w:color="auto"/>
            <w:left w:val="none" w:sz="0" w:space="0" w:color="auto"/>
            <w:bottom w:val="none" w:sz="0" w:space="0" w:color="auto"/>
            <w:right w:val="none" w:sz="0" w:space="0" w:color="auto"/>
          </w:divBdr>
        </w:div>
        <w:div w:id="1925652132">
          <w:marLeft w:val="0"/>
          <w:marRight w:val="0"/>
          <w:marTop w:val="0"/>
          <w:marBottom w:val="0"/>
          <w:divBdr>
            <w:top w:val="none" w:sz="0" w:space="0" w:color="auto"/>
            <w:left w:val="none" w:sz="0" w:space="0" w:color="auto"/>
            <w:bottom w:val="none" w:sz="0" w:space="0" w:color="auto"/>
            <w:right w:val="none" w:sz="0" w:space="0" w:color="auto"/>
          </w:divBdr>
        </w:div>
      </w:divsChild>
    </w:div>
    <w:div w:id="1925652133">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H:\ICPIG%202009\Documentos%20de%20Praga%20muy%20&#250;tiles\Templates%20for%20papers\template_ICPIG_200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template_ICPIG_2007.dot</Template>
  <TotalTime>6</TotalTime>
  <Pages>5</Pages>
  <Words>2420</Words>
  <Characters>13313</Characters>
  <Application>Microsoft Office Outlook</Application>
  <DocSecurity>0</DocSecurity>
  <Lines>0</Lines>
  <Paragraphs>0</Paragraphs>
  <ScaleCrop>false</ScaleCrop>
  <Company>IPP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CMI INTERNSHIP REPORT – JUNE 2014</dc:title>
  <dc:subject>Template</dc:subject>
  <dc:creator>WinuE</dc:creator>
  <cp:keywords/>
  <dc:description/>
  <cp:lastModifiedBy>Bidan</cp:lastModifiedBy>
  <cp:revision>4</cp:revision>
  <cp:lastPrinted>2014-09-28T20:19:00Z</cp:lastPrinted>
  <dcterms:created xsi:type="dcterms:W3CDTF">2017-05-18T12:16:00Z</dcterms:created>
  <dcterms:modified xsi:type="dcterms:W3CDTF">2017-05-18T12:24:00Z</dcterms:modified>
</cp:coreProperties>
</file>